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6E25" w:rsidRPr="00113A4A" w:rsidRDefault="00C65484" w:rsidP="00387C14">
      <w:pPr>
        <w:spacing w:before="86" w:line="276" w:lineRule="auto"/>
        <w:rPr>
          <w:rFonts w:ascii="Minion Pro" w:hAnsi="Minion Pro"/>
          <w:bCs/>
          <w:color w:val="000000"/>
          <w:sz w:val="24"/>
          <w:szCs w:val="24"/>
          <w:lang w:eastAsia="en-GB"/>
        </w:rPr>
      </w:pPr>
      <w:r w:rsidRPr="008E22F1">
        <w:rPr>
          <w:rFonts w:ascii="Trajan Pro" w:hAnsi="Trajan Pro"/>
          <w:noProof/>
          <w:sz w:val="40"/>
          <w:szCs w:val="40"/>
          <w:lang w:eastAsia="en-GB"/>
        </w:rPr>
        <mc:AlternateContent>
          <mc:Choice Requires="wps">
            <w:drawing>
              <wp:anchor distT="45720" distB="45720" distL="114300" distR="114300" simplePos="0" relativeHeight="251664384" behindDoc="0" locked="0" layoutInCell="1" allowOverlap="1" wp14:anchorId="21F74076" wp14:editId="2570A411">
                <wp:simplePos x="0" y="0"/>
                <wp:positionH relativeFrom="column">
                  <wp:posOffset>0</wp:posOffset>
                </wp:positionH>
                <wp:positionV relativeFrom="page">
                  <wp:posOffset>1007745</wp:posOffset>
                </wp:positionV>
                <wp:extent cx="8867775" cy="73342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33425"/>
                        </a:xfrm>
                        <a:prstGeom prst="rect">
                          <a:avLst/>
                        </a:prstGeom>
                        <a:noFill/>
                        <a:ln w="9525">
                          <a:noFill/>
                          <a:miter lim="800000"/>
                          <a:headEnd/>
                          <a:tailEnd/>
                        </a:ln>
                      </wps:spPr>
                      <wps:txbx>
                        <w:txbxContent>
                          <w:p w:rsidR="008E22F1" w:rsidRPr="00CC3083" w:rsidRDefault="008E22F1" w:rsidP="00C65484">
                            <w:pPr>
                              <w:jc w:val="center"/>
                              <w:rPr>
                                <w:rFonts w:ascii="Trajan Pro" w:hAnsi="Trajan Pro"/>
                                <w:b/>
                                <w:sz w:val="28"/>
                                <w:szCs w:val="28"/>
                              </w:rPr>
                            </w:pPr>
                            <w:r w:rsidRPr="00CC3083">
                              <w:rPr>
                                <w:rFonts w:ascii="Trajan Pro" w:hAnsi="Trajan Pro"/>
                                <w:b/>
                                <w:sz w:val="28"/>
                                <w:szCs w:val="28"/>
                              </w:rPr>
                              <w:t>Evidencing the Impact of Primary PE and Sport Premium</w:t>
                            </w:r>
                            <w:r w:rsidR="00113A4A" w:rsidRPr="00CC3083">
                              <w:rPr>
                                <w:rFonts w:ascii="Trajan Pro" w:hAnsi="Trajan Pro"/>
                                <w:b/>
                                <w:sz w:val="28"/>
                                <w:szCs w:val="28"/>
                              </w:rPr>
                              <w:t xml:space="preserve"> </w:t>
                            </w:r>
                          </w:p>
                          <w:p w:rsidR="00814B41" w:rsidRPr="00CC3083" w:rsidRDefault="00814B41" w:rsidP="00C65484">
                            <w:pPr>
                              <w:jc w:val="center"/>
                              <w:rPr>
                                <w:rFonts w:ascii="Minion Pro" w:hAnsi="Minion Pro"/>
                                <w:b/>
                                <w:sz w:val="28"/>
                                <w:szCs w:val="28"/>
                              </w:rPr>
                            </w:pPr>
                            <w:r w:rsidRPr="00CC3083">
                              <w:rPr>
                                <w:rFonts w:ascii="Trajan Pro" w:hAnsi="Trajan Pro"/>
                                <w:b/>
                                <w:sz w:val="28"/>
                                <w:szCs w:val="28"/>
                              </w:rPr>
                              <w:t>STRADBROKE CEVC PRIMARY</w:t>
                            </w:r>
                            <w:r w:rsidR="00CC3083" w:rsidRPr="00CC3083">
                              <w:rPr>
                                <w:rFonts w:ascii="Trajan Pro" w:hAnsi="Trajan Pro"/>
                                <w:b/>
                                <w:sz w:val="28"/>
                                <w:szCs w:val="28"/>
                              </w:rPr>
                              <w:t xml:space="preserve"> 2016-2017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9.35pt;width:698.25pt;height:5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" filled="f" stroked="f">
                <v:textbox>
                  <w:txbxContent>
                    <w:p w:rsidR="008E22F1" w:rsidRPr="00CC3083" w:rsidRDefault="008E22F1" w:rsidP="00C65484">
                      <w:pPr>
                        <w:jc w:val="center"/>
                        <w:rPr>
                          <w:rFonts w:ascii="Trajan Pro" w:hAnsi="Trajan Pro"/>
                          <w:b/>
                          <w:sz w:val="28"/>
                          <w:szCs w:val="28"/>
                        </w:rPr>
                      </w:pPr>
                      <w:r w:rsidRPr="00CC3083">
                        <w:rPr>
                          <w:rFonts w:ascii="Trajan Pro" w:hAnsi="Trajan Pro"/>
                          <w:b/>
                          <w:sz w:val="28"/>
                          <w:szCs w:val="28"/>
                        </w:rPr>
                        <w:t>Evidencing the Impact of Primary PE and Sport Premium</w:t>
                      </w:r>
                      <w:r w:rsidR="00113A4A" w:rsidRPr="00CC3083">
                        <w:rPr>
                          <w:rFonts w:ascii="Trajan Pro" w:hAnsi="Trajan Pro"/>
                          <w:b/>
                          <w:sz w:val="28"/>
                          <w:szCs w:val="28"/>
                        </w:rPr>
                        <w:t xml:space="preserve"> </w:t>
                      </w:r>
                    </w:p>
                    <w:p w:rsidR="00814B41" w:rsidRPr="00CC3083" w:rsidRDefault="00814B41" w:rsidP="00C65484">
                      <w:pPr>
                        <w:jc w:val="center"/>
                        <w:rPr>
                          <w:rFonts w:ascii="Minion Pro" w:hAnsi="Minion Pro"/>
                          <w:b/>
                          <w:sz w:val="28"/>
                          <w:szCs w:val="28"/>
                        </w:rPr>
                      </w:pPr>
                      <w:r w:rsidRPr="00CC3083">
                        <w:rPr>
                          <w:rFonts w:ascii="Trajan Pro" w:hAnsi="Trajan Pro"/>
                          <w:b/>
                          <w:sz w:val="28"/>
                          <w:szCs w:val="28"/>
                        </w:rPr>
                        <w:t>STRADBROKE CEVC PRIMARY</w:t>
                      </w:r>
                      <w:r w:rsidR="00CC3083" w:rsidRPr="00CC3083">
                        <w:rPr>
                          <w:rFonts w:ascii="Trajan Pro" w:hAnsi="Trajan Pro"/>
                          <w:b/>
                          <w:sz w:val="28"/>
                          <w:szCs w:val="28"/>
                        </w:rPr>
                        <w:t xml:space="preserve"> 2016-2017</w:t>
                      </w:r>
                    </w:p>
                  </w:txbxContent>
                </v:textbox>
                <w10:wrap type="square" anchory="page"/>
              </v:shape>
            </w:pict>
          </mc:Fallback>
        </mc:AlternateContent>
      </w:r>
      <w:r w:rsidR="00113A4A" w:rsidRPr="008E22F1">
        <w:rPr>
          <w:rFonts w:ascii="Trajan Pro" w:hAnsi="Trajan Pro"/>
          <w:noProof/>
          <w:sz w:val="40"/>
          <w:szCs w:val="40"/>
          <w:lang w:eastAsia="en-GB"/>
        </w:rPr>
        <mc:AlternateContent>
          <mc:Choice Requires="wps">
            <w:drawing>
              <wp:anchor distT="45720" distB="45720" distL="114300" distR="114300" simplePos="0" relativeHeight="251651072" behindDoc="0" locked="0" layoutInCell="1" allowOverlap="1" wp14:anchorId="0C9383C3" wp14:editId="12329394">
                <wp:simplePos x="0" y="0"/>
                <wp:positionH relativeFrom="column">
                  <wp:posOffset>-4445</wp:posOffset>
                </wp:positionH>
                <wp:positionV relativeFrom="page">
                  <wp:posOffset>1628140</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E10ACA" w:rsidRPr="00CC3083" w:rsidRDefault="00E10ACA" w:rsidP="000D2387">
                            <w:pPr>
                              <w:rPr>
                                <w:rFonts w:ascii="Minion Pro" w:eastAsia="Times New Roman" w:hAnsi="Minion Pro" w:cs="Times New Roman"/>
                                <w:b/>
                                <w:bCs/>
                                <w:color w:val="000000"/>
                                <w:u w:val="single"/>
                                <w:lang w:eastAsia="en-GB"/>
                              </w:rPr>
                            </w:pPr>
                            <w:r w:rsidRPr="00CC3083">
                              <w:rPr>
                                <w:rFonts w:ascii="Trajan Pro" w:hAnsi="Trajan Pro"/>
                                <w:b/>
                                <w:u w:val="single"/>
                              </w:rPr>
                              <w:t xml:space="preserve">Vision for </w:t>
                            </w:r>
                            <w:r w:rsidR="00CF552C" w:rsidRPr="00CC3083">
                              <w:rPr>
                                <w:rFonts w:ascii="Trajan Pro" w:hAnsi="Trajan Pro"/>
                                <w:b/>
                                <w:u w:val="single"/>
                              </w:rPr>
                              <w:t xml:space="preserve">the Primary </w:t>
                            </w:r>
                            <w:r w:rsidRPr="00CC3083">
                              <w:rPr>
                                <w:rFonts w:ascii="Trajan Pro" w:hAnsi="Trajan Pro"/>
                                <w:b/>
                                <w:u w:val="single"/>
                              </w:rPr>
                              <w:t>PE and Sport Premium</w:t>
                            </w:r>
                          </w:p>
                          <w:p w:rsidR="000D2387" w:rsidRPr="00365D00" w:rsidRDefault="000D2387"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128.2pt;width:698.25pt;height:68.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" fillcolor="red" strokecolor="red">
                <v:fill opacity="6682f"/>
                <v:textbox>
                  <w:txbxContent>
                    <w:p w:rsidR="00E10ACA" w:rsidRPr="00CC3083" w:rsidRDefault="00E10ACA" w:rsidP="000D2387">
                      <w:pPr>
                        <w:rPr>
                          <w:rFonts w:ascii="Minion Pro" w:eastAsia="Times New Roman" w:hAnsi="Minion Pro" w:cs="Times New Roman"/>
                          <w:b/>
                          <w:bCs/>
                          <w:color w:val="000000"/>
                          <w:u w:val="single"/>
                          <w:lang w:eastAsia="en-GB"/>
                        </w:rPr>
                      </w:pPr>
                      <w:r w:rsidRPr="00CC3083">
                        <w:rPr>
                          <w:rFonts w:ascii="Trajan Pro" w:hAnsi="Trajan Pro"/>
                          <w:b/>
                          <w:u w:val="single"/>
                        </w:rPr>
                        <w:t xml:space="preserve">Vision for </w:t>
                      </w:r>
                      <w:r w:rsidR="00CF552C" w:rsidRPr="00CC3083">
                        <w:rPr>
                          <w:rFonts w:ascii="Trajan Pro" w:hAnsi="Trajan Pro"/>
                          <w:b/>
                          <w:u w:val="single"/>
                        </w:rPr>
                        <w:t xml:space="preserve">the Primary </w:t>
                      </w:r>
                      <w:r w:rsidRPr="00CC3083">
                        <w:rPr>
                          <w:rFonts w:ascii="Trajan Pro" w:hAnsi="Trajan Pro"/>
                          <w:b/>
                          <w:u w:val="single"/>
                        </w:rPr>
                        <w:t>PE and Sport Premium</w:t>
                      </w:r>
                    </w:p>
                    <w:p w:rsidR="000D2387" w:rsidRPr="00365D00" w:rsidRDefault="000D2387"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w:t>
      </w:r>
      <w:r w:rsidR="00113A4A">
        <w:rPr>
          <w:rFonts w:ascii="Minion Pro" w:hAnsi="Minion Pro"/>
          <w:bCs/>
          <w:color w:val="000000"/>
          <w:sz w:val="24"/>
          <w:szCs w:val="24"/>
          <w:lang w:eastAsia="en-GB"/>
        </w:rPr>
        <w:t xml:space="preserve"> </w:t>
      </w:r>
      <w:r w:rsidR="00B36E25" w:rsidRPr="0083747E">
        <w:rPr>
          <w:rFonts w:ascii="Minion Pro" w:hAnsi="Minion Pro"/>
          <w:bCs/>
          <w:color w:val="000000"/>
          <w:sz w:val="24"/>
          <w:szCs w:val="24"/>
          <w:lang w:eastAsia="en-GB"/>
        </w:rPr>
        <w:t>the following</w:t>
      </w:r>
      <w:r w:rsidR="00B36E25">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B36E25" w:rsidRPr="0083747E">
        <w:rPr>
          <w:rFonts w:ascii="Minion Pro" w:hAnsi="Minion Pro"/>
          <w:b/>
          <w:bCs/>
          <w:sz w:val="24"/>
          <w:szCs w:val="24"/>
          <w:lang w:eastAsia="en-GB"/>
        </w:rPr>
        <w:t xml:space="preserve"> </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5B61A8">
        <w:rPr>
          <w:rFonts w:ascii="Minion Pro" w:hAnsi="Minion Pro"/>
          <w:b/>
          <w:lang w:eastAsia="en-GB"/>
        </w:rPr>
        <w:t xml:space="preserve">To achieve </w:t>
      </w:r>
      <w:r w:rsidR="00B36E25" w:rsidRPr="005B61A8">
        <w:rPr>
          <w:rFonts w:ascii="Minion Pro" w:hAnsi="Minion Pro"/>
          <w:b/>
          <w:u w:val="single"/>
          <w:lang w:eastAsia="en-GB"/>
        </w:rPr>
        <w:t>self-sustaining improvement</w:t>
      </w:r>
      <w:r w:rsidR="00B36E25" w:rsidRPr="005B61A8">
        <w:rPr>
          <w:rFonts w:ascii="Minion Pro" w:hAnsi="Minion Pro"/>
          <w:b/>
          <w:lang w:eastAsia="en-GB"/>
        </w:rPr>
        <w:t xml:space="preserve"> in the quality of PE and sport in primary schools. It is important to emphasise that the focus of spending must lead to long lasting impact against the vision </w:t>
      </w:r>
      <w:r w:rsidR="00B36E25" w:rsidRPr="005B61A8">
        <w:rPr>
          <w:rFonts w:ascii="Minion Pro" w:hAnsi="Minion Pro"/>
          <w:b/>
          <w:i/>
          <w:lang w:eastAsia="en-GB"/>
        </w:rPr>
        <w:t>(above)</w:t>
      </w:r>
      <w:r w:rsidR="00B36E25" w:rsidRPr="005B61A8">
        <w:rPr>
          <w:rFonts w:ascii="Minion Pro" w:hAnsi="Minion Pro"/>
          <w:b/>
          <w:lang w:eastAsia="en-GB"/>
        </w:rPr>
        <w:t xml:space="preserve"> that will live on well beyond the </w:t>
      </w:r>
      <w:r w:rsidR="00CF552C" w:rsidRPr="005B61A8">
        <w:rPr>
          <w:rFonts w:ascii="Minion Pro" w:hAnsi="Minion Pro"/>
          <w:b/>
          <w:lang w:eastAsia="en-GB"/>
        </w:rPr>
        <w:t xml:space="preserve">Primary </w:t>
      </w:r>
      <w:r w:rsidR="00B36E25" w:rsidRPr="005B61A8">
        <w:rPr>
          <w:rFonts w:ascii="Minion Pro" w:hAnsi="Minion Pro"/>
          <w:b/>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w:t>
      </w:r>
      <w:r w:rsidR="001659F8">
        <w:rPr>
          <w:rFonts w:ascii="Minion Pro" w:hAnsi="Minion Pro"/>
          <w:b/>
          <w:sz w:val="24"/>
          <w:szCs w:val="24"/>
          <w:lang w:eastAsia="en-GB"/>
        </w:rPr>
        <w:t xml:space="preserve"> our school</w:t>
      </w:r>
      <w:r w:rsidR="00B36E25" w:rsidRPr="008E22F1">
        <w:rPr>
          <w:rFonts w:ascii="Minion Pro" w:hAnsi="Minion Pro"/>
          <w:b/>
          <w:sz w:val="24"/>
          <w:szCs w:val="24"/>
          <w:lang w:eastAsia="en-GB"/>
        </w:rPr>
        <w:t xml:space="preserve"> will see an improvement against the following 5 key indicators</w:t>
      </w:r>
      <w:r w:rsidR="008E22F1" w:rsidRPr="008E22F1">
        <w:rPr>
          <w:rFonts w:ascii="Minion Pro" w:hAnsi="Minion Pro"/>
          <w:b/>
          <w:sz w:val="24"/>
          <w:szCs w:val="24"/>
          <w:lang w:eastAsia="en-GB"/>
        </w:rPr>
        <w: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481B3F" w:rsidRDefault="00B36E25" w:rsidP="00113A4A">
      <w:pPr>
        <w:jc w:val="both"/>
        <w:rPr>
          <w:rFonts w:ascii="Minion Pro" w:hAnsi="Minion Pro"/>
          <w:sz w:val="24"/>
          <w:szCs w:val="24"/>
        </w:rPr>
      </w:pPr>
      <w:r>
        <w:rPr>
          <w:rFonts w:ascii="Minion Pro" w:hAnsi="Minion Pro"/>
          <w:b/>
          <w:bCs/>
          <w:sz w:val="24"/>
          <w:szCs w:val="24"/>
          <w:lang w:eastAsia="en-GB"/>
        </w:rPr>
        <w:br/>
      </w:r>
    </w:p>
    <w:p w:rsidR="00534897" w:rsidRDefault="000C437A" w:rsidP="001659F8">
      <w:pPr>
        <w:jc w:val="both"/>
        <w:rPr>
          <w:rFonts w:ascii="Minion Pro" w:hAnsi="Minion Pro"/>
          <w:sz w:val="24"/>
          <w:szCs w:val="24"/>
        </w:rPr>
      </w:pPr>
      <w:r w:rsidRPr="000C437A">
        <w:rPr>
          <w:rFonts w:ascii="Minion Pro" w:hAnsi="Minion Pro"/>
          <w:noProof/>
          <w:sz w:val="24"/>
          <w:szCs w:val="24"/>
          <w:lang w:eastAsia="en-GB"/>
        </w:rPr>
        <mc:AlternateContent>
          <mc:Choice Requires="wps">
            <w:drawing>
              <wp:anchor distT="45720" distB="45720" distL="114300" distR="114300" simplePos="0" relativeHeight="251666432" behindDoc="0" locked="0" layoutInCell="1" allowOverlap="1" wp14:anchorId="1F9ED3FE" wp14:editId="2B377B63">
                <wp:simplePos x="0" y="0"/>
                <wp:positionH relativeFrom="column">
                  <wp:posOffset>-85725</wp:posOffset>
                </wp:positionH>
                <wp:positionV relativeFrom="paragraph">
                  <wp:posOffset>411480</wp:posOffset>
                </wp:positionV>
                <wp:extent cx="2360930" cy="26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rsidR="000C437A" w:rsidRPr="000C437A" w:rsidRDefault="00C96862">
                            <w:pPr>
                              <w:rPr>
                                <w:rFonts w:ascii="Minion Pro" w:hAnsi="Minion Pro"/>
                              </w:rPr>
                            </w:pPr>
                            <w:r>
                              <w:rPr>
                                <w:rFonts w:ascii="Minion Pro" w:hAnsi="Minion Pro"/>
                              </w:rPr>
                              <w:t>Revised Spring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5pt;margin-top:32.4pt;width:185.9pt;height:21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" filled="f" stroked="f">
                <v:textbox>
                  <w:txbxContent>
                    <w:p w:rsidR="000C437A" w:rsidRPr="000C437A" w:rsidRDefault="00C96862">
                      <w:pPr>
                        <w:rPr>
                          <w:rFonts w:ascii="Minion Pro" w:hAnsi="Minion Pro"/>
                        </w:rPr>
                      </w:pPr>
                      <w:r>
                        <w:rPr>
                          <w:rFonts w:ascii="Minion Pro" w:hAnsi="Minion Pro"/>
                        </w:rPr>
                        <w:t xml:space="preserve">Revised </w:t>
                      </w:r>
                      <w:proofErr w:type="gramStart"/>
                      <w:r>
                        <w:rPr>
                          <w:rFonts w:ascii="Minion Pro" w:hAnsi="Minion Pro"/>
                        </w:rPr>
                        <w:t>Spring</w:t>
                      </w:r>
                      <w:proofErr w:type="gramEnd"/>
                      <w:r>
                        <w:rPr>
                          <w:rFonts w:ascii="Minion Pro" w:hAnsi="Minion Pro"/>
                        </w:rPr>
                        <w:t xml:space="preserve"> 2017</w:t>
                      </w:r>
                    </w:p>
                  </w:txbxContent>
                </v:textbox>
                <w10:wrap type="square"/>
              </v:shape>
            </w:pict>
          </mc:Fallback>
        </mc:AlternateContent>
      </w:r>
      <w:r w:rsidR="00962E65">
        <w:rPr>
          <w:rFonts w:ascii="Minion Pro" w:hAnsi="Minion Pro"/>
          <w:sz w:val="24"/>
          <w:szCs w:val="24"/>
        </w:rPr>
        <w:softHyphen/>
      </w:r>
      <w:r w:rsidR="00962E65">
        <w:rPr>
          <w:rFonts w:ascii="Minion Pro" w:hAnsi="Minion Pro"/>
          <w:sz w:val="24"/>
          <w:szCs w:val="24"/>
        </w:rPr>
        <w:softHyphen/>
      </w:r>
      <w:r w:rsidR="00962E65">
        <w:rPr>
          <w:rFonts w:ascii="Minion Pro" w:hAnsi="Minion Pro"/>
          <w:sz w:val="24"/>
          <w:szCs w:val="24"/>
        </w:rPr>
        <w:softHyphen/>
      </w:r>
    </w:p>
    <w:p w:rsidR="001659F8" w:rsidRDefault="001659F8" w:rsidP="001659F8">
      <w:pPr>
        <w:jc w:val="both"/>
        <w:rPr>
          <w:rFonts w:ascii="Minion Pro" w:hAnsi="Minion Pro"/>
          <w:szCs w:val="24"/>
        </w:rPr>
      </w:pPr>
    </w:p>
    <w:p w:rsidR="004C0E82" w:rsidRPr="00DC23BA" w:rsidRDefault="00DC23BA" w:rsidP="00814B41">
      <w:pPr>
        <w:spacing w:line="240" w:lineRule="auto"/>
        <w:rPr>
          <w:rFonts w:ascii="Minion Pro" w:hAnsi="Minion Pro"/>
          <w:sz w:val="24"/>
          <w:szCs w:val="24"/>
        </w:rPr>
      </w:pPr>
      <w:r>
        <w:rPr>
          <w:rFonts w:ascii="Minion Pro" w:hAnsi="Minion Pro"/>
          <w:sz w:val="24"/>
          <w:szCs w:val="24"/>
        </w:rPr>
        <w:br/>
      </w:r>
      <w:r>
        <w:rPr>
          <w:rFonts w:ascii="Minion Pro" w:hAnsi="Minion Pro"/>
          <w:sz w:val="24"/>
          <w:szCs w:val="24"/>
        </w:rPr>
        <w:br/>
      </w:r>
    </w:p>
    <w:p w:rsidR="00692973" w:rsidRDefault="00DC23BA" w:rsidP="000D2387">
      <w:pPr>
        <w:rPr>
          <w:rFonts w:ascii="Minion Pro" w:hAnsi="Minion Pro"/>
        </w:rPr>
      </w:pPr>
      <w:r w:rsidRPr="00365D00">
        <w:rPr>
          <w:rFonts w:ascii="Minion Pro" w:hAnsi="Minion Pro"/>
          <w:noProof/>
          <w:lang w:eastAsia="en-GB"/>
        </w:rPr>
        <w:lastRenderedPageBreak/>
        <mc:AlternateContent>
          <mc:Choice Requires="wps">
            <w:drawing>
              <wp:anchor distT="45720" distB="45720" distL="114300" distR="114300" simplePos="0" relativeHeight="251658240" behindDoc="0" locked="0" layoutInCell="1" allowOverlap="1" wp14:anchorId="062D9386" wp14:editId="1D81287D">
                <wp:simplePos x="0" y="0"/>
                <wp:positionH relativeFrom="column">
                  <wp:posOffset>-19050</wp:posOffset>
                </wp:positionH>
                <wp:positionV relativeFrom="paragraph">
                  <wp:posOffset>-344805</wp:posOffset>
                </wp:positionV>
                <wp:extent cx="44100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solidFill>
                          <a:srgbClr val="FFFFFF"/>
                        </a:solidFill>
                        <a:ln w="9525">
                          <a:solidFill>
                            <a:srgbClr val="FF0000"/>
                          </a:solidFill>
                          <a:miter lim="800000"/>
                          <a:headEnd/>
                          <a:tailEnd/>
                        </a:ln>
                      </wps:spPr>
                      <wps:txbx>
                        <w:txbxContent>
                          <w:p w:rsidR="000D2387" w:rsidRPr="00365D00" w:rsidRDefault="00387C14" w:rsidP="000D2387">
                            <w:pPr>
                              <w:rPr>
                                <w:rFonts w:ascii="Trajan Pro" w:hAnsi="Trajan Pro"/>
                              </w:rPr>
                            </w:pPr>
                            <w:r>
                              <w:rPr>
                                <w:rFonts w:ascii="Trajan Pro" w:eastAsia="Times New Roman" w:hAnsi="Trajan Pro" w:cs="Times New Roman"/>
                                <w:b/>
                                <w:bCs/>
                                <w:color w:val="000000"/>
                                <w:lang w:eastAsia="en-GB"/>
                              </w:rPr>
                              <w:t>SECTION 1</w:t>
                            </w:r>
                            <w:r w:rsidR="00BC553A">
                              <w:rPr>
                                <w:rFonts w:ascii="Trajan Pro" w:eastAsia="Times New Roman" w:hAnsi="Trajan Pro" w:cs="Times New Roman"/>
                                <w:b/>
                                <w:bCs/>
                                <w:color w:val="000000"/>
                                <w:lang w:eastAsia="en-GB"/>
                              </w:rPr>
                              <w:t>A</w:t>
                            </w:r>
                            <w:r>
                              <w:rPr>
                                <w:rFonts w:ascii="Trajan Pro" w:eastAsia="Times New Roman" w:hAnsi="Trajan Pro" w:cs="Times New Roman"/>
                                <w:b/>
                                <w:bCs/>
                                <w:color w:val="000000"/>
                                <w:lang w:eastAsia="en-GB"/>
                              </w:rPr>
                              <w:t xml:space="preserve">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27.15pt;width:347.25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" strokecolor="red">
                <v:textbox>
                  <w:txbxContent>
                    <w:p w:rsidR="000D2387" w:rsidRPr="00365D00" w:rsidRDefault="00387C14" w:rsidP="000D2387">
                      <w:pPr>
                        <w:rPr>
                          <w:rFonts w:ascii="Trajan Pro" w:hAnsi="Trajan Pro"/>
                        </w:rPr>
                      </w:pPr>
                      <w:r>
                        <w:rPr>
                          <w:rFonts w:ascii="Trajan Pro" w:eastAsia="Times New Roman" w:hAnsi="Trajan Pro" w:cs="Times New Roman"/>
                          <w:b/>
                          <w:bCs/>
                          <w:color w:val="000000"/>
                          <w:lang w:eastAsia="en-GB"/>
                        </w:rPr>
                        <w:t>SECTION 1</w:t>
                      </w:r>
                      <w:r w:rsidR="00BC553A">
                        <w:rPr>
                          <w:rFonts w:ascii="Trajan Pro" w:eastAsia="Times New Roman" w:hAnsi="Trajan Pro" w:cs="Times New Roman"/>
                          <w:b/>
                          <w:bCs/>
                          <w:color w:val="000000"/>
                          <w:lang w:eastAsia="en-GB"/>
                        </w:rPr>
                        <w:t>A</w:t>
                      </w:r>
                      <w:r>
                        <w:rPr>
                          <w:rFonts w:ascii="Trajan Pro" w:eastAsia="Times New Roman" w:hAnsi="Trajan Pro" w:cs="Times New Roman"/>
                          <w:b/>
                          <w:bCs/>
                          <w:color w:val="000000"/>
                          <w:lang w:eastAsia="en-GB"/>
                        </w:rPr>
                        <w:t xml:space="preserve"> – EVALUATION OF IMPACT/LEARNING TO DATE</w:t>
                      </w:r>
                    </w:p>
                  </w:txbxContent>
                </v:textbox>
                <w10:wrap type="square"/>
              </v:shape>
            </w:pict>
          </mc:Fallback>
        </mc:AlternateContent>
      </w:r>
      <w:r>
        <w:rPr>
          <w:rFonts w:ascii="Minion Pro" w:hAnsi="Minion Pro"/>
        </w:rPr>
        <w:t>N</w:t>
      </w:r>
      <w:r w:rsidR="004C0E82">
        <w:rPr>
          <w:rFonts w:ascii="Minion Pro" w:hAnsi="Minion Pro"/>
        </w:rPr>
        <w:t>ame of school</w:t>
      </w:r>
      <w:r w:rsidR="00E755DB">
        <w:rPr>
          <w:rFonts w:ascii="Minion Pro" w:hAnsi="Minion Pro"/>
        </w:rPr>
        <w:t xml:space="preserve">: </w:t>
      </w:r>
      <w:sdt>
        <w:sdtPr>
          <w:rPr>
            <w:rFonts w:ascii="Minion Pro" w:hAnsi="Minion Pro"/>
          </w:rPr>
          <w:id w:val="-195320103"/>
          <w:placeholder>
            <w:docPart w:val="DefaultPlaceholder_1081868574"/>
          </w:placeholder>
        </w:sdtPr>
        <w:sdtEndPr/>
        <w:sdtContent>
          <w:r w:rsidR="001659F8">
            <w:rPr>
              <w:rFonts w:ascii="Minion Pro" w:hAnsi="Minion Pro"/>
            </w:rPr>
            <w:t>Stradbroke CEVC Primary</w:t>
          </w:r>
        </w:sdtContent>
      </w:sdt>
    </w:p>
    <w:p w:rsidR="00365D00" w:rsidRDefault="00EB17BF" w:rsidP="000D2387">
      <w:pPr>
        <w:rPr>
          <w:rFonts w:ascii="Minion Pro" w:hAnsi="Minion Pro"/>
        </w:rPr>
      </w:pPr>
      <w:sdt>
        <w:sdtPr>
          <w:rPr>
            <w:rFonts w:ascii="Minion Pro" w:hAnsi="Minion Pro"/>
          </w:rPr>
          <w:id w:val="-445160589"/>
          <w:placeholder>
            <w:docPart w:val="DefaultPlaceholder_1081868574"/>
          </w:placeholder>
          <w:showingPlcHdr/>
        </w:sdtPr>
        <w:sdtEndPr/>
        <w:sdtContent>
          <w:r w:rsidR="00CC3083" w:rsidRPr="001035D8">
            <w:rPr>
              <w:rStyle w:val="PlaceholderText"/>
            </w:rPr>
            <w:t>Click here to enter text.</w:t>
          </w:r>
        </w:sdtContent>
      </w:sdt>
    </w:p>
    <w:p w:rsidR="000D2387" w:rsidRPr="000E5435" w:rsidRDefault="000D2387" w:rsidP="000D2387">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sidR="00751B8C">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3779EE917550472FA17C51A8395749A1"/>
          </w:placeholder>
          <w:dropDownList>
            <w:listItem w:value="Choose an item."/>
            <w:listItem w:displayText="No" w:value="No"/>
            <w:listItem w:displayText="Yes" w:value="Yes"/>
          </w:dropDownList>
        </w:sdtPr>
        <w:sdtEndPr/>
        <w:sdtContent>
          <w:r w:rsidR="00814B41">
            <w:rPr>
              <w:rFonts w:ascii="Minion Pro" w:hAnsi="Minion Pro"/>
              <w:sz w:val="24"/>
              <w:szCs w:val="24"/>
            </w:rPr>
            <w:t>Yes</w:t>
          </w:r>
        </w:sdtContent>
      </w:sdt>
    </w:p>
    <w:p w:rsidR="00CC3083" w:rsidRDefault="000D2387" w:rsidP="000D2387">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sidR="00751B8C">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A0245A584FEC49F9A72F64D1BAEA8EFB"/>
          </w:placeholder>
          <w:dropDownList>
            <w:listItem w:value="Choose an item."/>
            <w:listItem w:displayText="No" w:value="No"/>
            <w:listItem w:displayText="Yes" w:value="Yes"/>
          </w:dropDownList>
        </w:sdtPr>
        <w:sdtEndPr/>
        <w:sdtContent>
          <w:r w:rsidR="00814B41">
            <w:rPr>
              <w:rFonts w:ascii="Minion Pro" w:hAnsi="Minion Pro"/>
              <w:sz w:val="24"/>
              <w:szCs w:val="24"/>
            </w:rPr>
            <w:t>Yes</w:t>
          </w:r>
        </w:sdtContent>
      </w:sdt>
    </w:p>
    <w:p w:rsidR="00CC3083" w:rsidRDefault="00CC3083" w:rsidP="000D2387">
      <w:pPr>
        <w:rPr>
          <w:rFonts w:ascii="Minion Pro" w:hAnsi="Minion Pro"/>
          <w:sz w:val="24"/>
          <w:szCs w:val="24"/>
        </w:rPr>
      </w:pPr>
    </w:p>
    <w:p w:rsidR="000D2387" w:rsidRPr="00CC3083" w:rsidRDefault="000D2387" w:rsidP="000D2387">
      <w:pPr>
        <w:rPr>
          <w:rFonts w:ascii="Minion Pro" w:hAnsi="Minion Pro"/>
          <w:sz w:val="24"/>
          <w:szCs w:val="24"/>
        </w:rPr>
      </w:pPr>
      <w:r w:rsidRPr="000E5435">
        <w:rPr>
          <w:rFonts w:ascii="Minion Pro" w:eastAsia="Times New Roman" w:hAnsi="Minion Pro" w:cs="Times New Roman"/>
          <w:color w:val="000000"/>
          <w:sz w:val="24"/>
          <w:szCs w:val="24"/>
          <w:lang w:eastAsia="en-GB"/>
        </w:rPr>
        <w:t>Is PE, physical activity and sport</w:t>
      </w:r>
      <w:r w:rsidR="00184DA4">
        <w:rPr>
          <w:rFonts w:ascii="Minion Pro" w:eastAsia="Times New Roman" w:hAnsi="Minion Pro" w:cs="Times New Roman"/>
          <w:color w:val="000000"/>
          <w:sz w:val="24"/>
          <w:szCs w:val="24"/>
          <w:lang w:eastAsia="en-GB"/>
        </w:rPr>
        <w:t>,</w:t>
      </w:r>
      <w:r w:rsidRPr="000E5435">
        <w:rPr>
          <w:rFonts w:ascii="Minion Pro" w:eastAsia="Times New Roman" w:hAnsi="Minion Pro" w:cs="Times New Roman"/>
          <w:color w:val="000000"/>
          <w:sz w:val="24"/>
          <w:szCs w:val="24"/>
          <w:lang w:eastAsia="en-GB"/>
        </w:rPr>
        <w:t xml:space="preserve"> reflective of your school development plan?</w:t>
      </w:r>
      <w:r w:rsidRPr="000E5435">
        <w:rPr>
          <w:rFonts w:ascii="Minion Pro" w:eastAsia="Times New Roman" w:hAnsi="Minion Pro" w:cs="Times New Roman"/>
          <w:color w:val="000000"/>
          <w:sz w:val="24"/>
          <w:szCs w:val="24"/>
          <w:lang w:eastAsia="en-GB"/>
        </w:rPr>
        <w:tab/>
      </w:r>
      <w:r w:rsidR="00184DA4">
        <w:rPr>
          <w:rFonts w:ascii="Minion Pro" w:eastAsia="Times New Roman" w:hAnsi="Minion Pro" w:cs="Times New Roman"/>
          <w:color w:val="000000"/>
          <w:sz w:val="24"/>
          <w:szCs w:val="24"/>
          <w:lang w:eastAsia="en-GB"/>
        </w:rPr>
        <w:tab/>
      </w:r>
      <w:r w:rsidR="00184DA4">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sidR="00751B8C">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sdt>
        <w:sdtPr>
          <w:rPr>
            <w:rFonts w:ascii="Minion Pro" w:hAnsi="Minion Pro"/>
            <w:sz w:val="24"/>
            <w:szCs w:val="24"/>
          </w:rPr>
          <w:id w:val="724575818"/>
          <w:placeholder>
            <w:docPart w:val="9BF2E8875F86450788E1C635909FC3C8"/>
          </w:placeholder>
          <w:dropDownList>
            <w:listItem w:value="Choose an item."/>
            <w:listItem w:displayText="No" w:value="No"/>
            <w:listItem w:displayText="Yes" w:value="Yes"/>
          </w:dropDownList>
        </w:sdtPr>
        <w:sdtEndPr/>
        <w:sdtContent>
          <w:r w:rsidR="00814B41">
            <w:rPr>
              <w:rFonts w:ascii="Minion Pro" w:hAnsi="Minion Pro"/>
              <w:sz w:val="24"/>
              <w:szCs w:val="24"/>
            </w:rPr>
            <w:t>Yes</w:t>
          </w:r>
        </w:sdtContent>
      </w:sdt>
    </w:p>
    <w:p w:rsidR="000D2387" w:rsidRPr="000E5435" w:rsidRDefault="00DC23BA" w:rsidP="000D2387">
      <w:pPr>
        <w:rPr>
          <w:rFonts w:ascii="Minion Pro" w:hAnsi="Minion Pro"/>
          <w:sz w:val="24"/>
          <w:szCs w:val="24"/>
        </w:rPr>
      </w:pPr>
      <w:r w:rsidRPr="00365D00">
        <w:rPr>
          <w:rFonts w:ascii="Minion Pro" w:hAnsi="Minion Pro"/>
          <w:noProof/>
          <w:lang w:eastAsia="en-GB"/>
        </w:rPr>
        <mc:AlternateContent>
          <mc:Choice Requires="wps">
            <w:drawing>
              <wp:anchor distT="45720" distB="45720" distL="114300" distR="114300" simplePos="0" relativeHeight="251661312" behindDoc="0" locked="0" layoutInCell="1" allowOverlap="1" wp14:anchorId="5F34B323" wp14:editId="03C935E3">
                <wp:simplePos x="0" y="0"/>
                <wp:positionH relativeFrom="column">
                  <wp:posOffset>-19050</wp:posOffset>
                </wp:positionH>
                <wp:positionV relativeFrom="paragraph">
                  <wp:posOffset>375285</wp:posOffset>
                </wp:positionV>
                <wp:extent cx="45243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rsidR="00BC553A" w:rsidRPr="00365D00" w:rsidRDefault="00BC553A" w:rsidP="00BC553A">
                            <w:pPr>
                              <w:rPr>
                                <w:rFonts w:ascii="Trajan Pro" w:hAnsi="Trajan Pro"/>
                              </w:rPr>
                            </w:pPr>
                            <w:r>
                              <w:rPr>
                                <w:rFonts w:ascii="Trajan Pro" w:eastAsia="Times New Roman" w:hAnsi="Trajan Pro" w:cs="Times New Roman"/>
                                <w:b/>
                                <w:bCs/>
                                <w:color w:val="000000"/>
                                <w:lang w:eastAsia="en-GB"/>
                              </w:rPr>
                              <w:t>SECTION 1B –</w:t>
                            </w:r>
                            <w:r w:rsidR="00D322DD">
                              <w:rPr>
                                <w:rFonts w:ascii="Trajan Pro" w:eastAsia="Times New Roman" w:hAnsi="Trajan Pro" w:cs="Times New Roman"/>
                                <w:b/>
                                <w:bCs/>
                                <w:color w:val="000000"/>
                                <w:lang w:eastAsia="en-GB"/>
                              </w:rPr>
                              <w:t xml:space="preserve"> </w:t>
                            </w:r>
                            <w:r w:rsidRPr="00BC553A">
                              <w:rPr>
                                <w:rFonts w:ascii="Trajan Pro" w:eastAsia="Times New Roman" w:hAnsi="Trajan Pro" w:cs="Times New Roman"/>
                                <w:b/>
                                <w:bCs/>
                                <w:color w:val="000000"/>
                                <w:lang w:eastAsia="en-GB"/>
                              </w:rPr>
                              <w:t>SWIMMING AND WATER SAFETY self rescue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29.55pt;width:356.2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" strokecolor="red">
                <v:textbox>
                  <w:txbxContent>
                    <w:p w:rsidR="00BC553A" w:rsidRPr="00365D00" w:rsidRDefault="00BC553A" w:rsidP="00BC553A">
                      <w:pPr>
                        <w:rPr>
                          <w:rFonts w:ascii="Trajan Pro" w:hAnsi="Trajan Pro"/>
                        </w:rPr>
                      </w:pPr>
                      <w:r>
                        <w:rPr>
                          <w:rFonts w:ascii="Trajan Pro" w:eastAsia="Times New Roman" w:hAnsi="Trajan Pro" w:cs="Times New Roman"/>
                          <w:b/>
                          <w:bCs/>
                          <w:color w:val="000000"/>
                          <w:lang w:eastAsia="en-GB"/>
                        </w:rPr>
                        <w:t>SECTION 1B –</w:t>
                      </w:r>
                      <w:r w:rsidR="00D322DD">
                        <w:rPr>
                          <w:rFonts w:ascii="Trajan Pro" w:eastAsia="Times New Roman" w:hAnsi="Trajan Pro" w:cs="Times New Roman"/>
                          <w:b/>
                          <w:bCs/>
                          <w:color w:val="000000"/>
                          <w:lang w:eastAsia="en-GB"/>
                        </w:rPr>
                        <w:t xml:space="preserve"> </w:t>
                      </w:r>
                      <w:r w:rsidRPr="00BC553A">
                        <w:rPr>
                          <w:rFonts w:ascii="Trajan Pro" w:eastAsia="Times New Roman" w:hAnsi="Trajan Pro" w:cs="Times New Roman"/>
                          <w:b/>
                          <w:bCs/>
                          <w:color w:val="000000"/>
                          <w:lang w:eastAsia="en-GB"/>
                        </w:rPr>
                        <w:t>SWIMMING AND WATER SAFETY self rescue focus.</w:t>
                      </w:r>
                    </w:p>
                  </w:txbxContent>
                </v:textbox>
                <w10:wrap type="square"/>
              </v:shape>
            </w:pict>
          </mc:Fallback>
        </mc:AlternateContent>
      </w:r>
      <w:r w:rsidR="000D2387" w:rsidRPr="000E5435">
        <w:rPr>
          <w:rFonts w:ascii="Minion Pro" w:hAnsi="Minion Pro"/>
          <w:sz w:val="24"/>
          <w:szCs w:val="24"/>
        </w:rPr>
        <w:t>Are your PE and sport premium spend and priorities included on your school website?</w:t>
      </w:r>
      <w:r w:rsidR="000D2387" w:rsidRPr="000E5435">
        <w:rPr>
          <w:rFonts w:ascii="Minion Pro" w:hAnsi="Minion Pro"/>
          <w:sz w:val="24"/>
          <w:szCs w:val="24"/>
        </w:rPr>
        <w:tab/>
      </w:r>
      <w:r w:rsidR="000D2387" w:rsidRPr="000E5435">
        <w:rPr>
          <w:rFonts w:ascii="Minion Pro" w:hAnsi="Minion Pro"/>
          <w:sz w:val="24"/>
          <w:szCs w:val="24"/>
        </w:rPr>
        <w:tab/>
      </w:r>
      <w:r w:rsidR="000D2387" w:rsidRPr="000E5435">
        <w:rPr>
          <w:rFonts w:ascii="Minion Pro" w:hAnsi="Minion Pro"/>
          <w:sz w:val="24"/>
          <w:szCs w:val="24"/>
        </w:rPr>
        <w:tab/>
      </w:r>
      <w:r w:rsidR="00751B8C">
        <w:rPr>
          <w:rFonts w:ascii="Minion Pro" w:hAnsi="Minion Pro"/>
          <w:sz w:val="24"/>
          <w:szCs w:val="24"/>
        </w:rPr>
        <w:tab/>
      </w:r>
      <w:r w:rsidR="000D2387" w:rsidRPr="000E5435">
        <w:rPr>
          <w:rFonts w:ascii="Minion Pro" w:hAnsi="Minion Pro"/>
          <w:sz w:val="24"/>
          <w:szCs w:val="24"/>
        </w:rPr>
        <w:tab/>
      </w:r>
      <w:r w:rsidR="000D2387" w:rsidRPr="000E5435">
        <w:rPr>
          <w:rFonts w:ascii="Minion Pro" w:hAnsi="Minion Pro"/>
          <w:sz w:val="24"/>
          <w:szCs w:val="24"/>
        </w:rPr>
        <w:tab/>
      </w:r>
      <w:sdt>
        <w:sdtPr>
          <w:rPr>
            <w:rFonts w:ascii="Minion Pro" w:hAnsi="Minion Pro"/>
            <w:sz w:val="24"/>
            <w:szCs w:val="24"/>
          </w:rPr>
          <w:id w:val="-974917361"/>
          <w:placeholder>
            <w:docPart w:val="0A6D8B9DC2EC4F3391EBF176321547FF"/>
          </w:placeholder>
          <w:dropDownList>
            <w:listItem w:value="Choose an item."/>
            <w:listItem w:displayText="No" w:value="No"/>
            <w:listItem w:displayText="Yes" w:value="Yes"/>
          </w:dropDownList>
        </w:sdtPr>
        <w:sdtEndPr/>
        <w:sdtContent>
          <w:r w:rsidR="00814B41">
            <w:rPr>
              <w:rFonts w:ascii="Minion Pro" w:hAnsi="Minion Pro"/>
              <w:sz w:val="24"/>
              <w:szCs w:val="24"/>
            </w:rPr>
            <w:t>Yes</w:t>
          </w:r>
        </w:sdtContent>
      </w:sdt>
    </w:p>
    <w:p w:rsidR="00F141D7" w:rsidRDefault="00F141D7" w:rsidP="000D2387">
      <w:pPr>
        <w:rPr>
          <w:rFonts w:ascii="Minion Pro" w:eastAsia="Times New Roman" w:hAnsi="Minion Pro" w:cs="Times New Roman"/>
          <w:color w:val="000000"/>
          <w:lang w:eastAsia="en-GB"/>
        </w:rPr>
      </w:pPr>
    </w:p>
    <w:p w:rsidR="00CC3083" w:rsidRDefault="00DC23BA" w:rsidP="00BC553A">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br/>
      </w:r>
    </w:p>
    <w:p w:rsidR="00BC553A" w:rsidRPr="00BC553A" w:rsidRDefault="00CE0B7B" w:rsidP="00BC553A">
      <w:pPr>
        <w:rPr>
          <w:rFonts w:ascii="Minion Pro" w:eastAsia="Times New Roman" w:hAnsi="Minion Pro" w:cs="Times New Roman"/>
          <w:color w:val="000000"/>
          <w:lang w:eastAsia="en-GB"/>
        </w:rPr>
      </w:pPr>
      <w:r w:rsidRPr="00CE0B7B">
        <w:rPr>
          <w:rFonts w:ascii="Minion Pro" w:eastAsia="Times New Roman" w:hAnsi="Minion Pro" w:cs="Times New Roman"/>
          <w:color w:val="000000"/>
          <w:lang w:eastAsia="en-GB"/>
        </w:rPr>
        <w:t>Swimming is an important skill and can encourage a healthy and active lifestyle</w:t>
      </w:r>
      <w:r>
        <w:rPr>
          <w:rFonts w:ascii="Minion Pro" w:eastAsia="Times New Roman" w:hAnsi="Minion Pro" w:cs="Times New Roman"/>
          <w:color w:val="000000"/>
          <w:lang w:eastAsia="en-GB"/>
        </w:rPr>
        <w:t>.</w:t>
      </w:r>
      <w:r w:rsidRPr="00CE0B7B">
        <w:rPr>
          <w:rFonts w:ascii="Minion Pro" w:eastAsia="Times New Roman" w:hAnsi="Minion Pro" w:cs="Times New Roman"/>
          <w:color w:val="000000"/>
          <w:lang w:eastAsia="en-GB"/>
        </w:rPr>
        <w:t xml:space="preserve"> </w:t>
      </w:r>
      <w:r w:rsidR="00BC553A" w:rsidRPr="00BC553A">
        <w:rPr>
          <w:rFonts w:ascii="Minion Pro" w:eastAsia="Times New Roman" w:hAnsi="Minion Pro" w:cs="Times New Roman"/>
          <w:color w:val="000000"/>
          <w:lang w:eastAsia="en-GB"/>
        </w:rPr>
        <w:t xml:space="preserve">All </w:t>
      </w:r>
      <w:r w:rsidR="00BC553A" w:rsidRPr="00BC553A">
        <w:rPr>
          <w:rFonts w:ascii="Minion Pro" w:eastAsia="Times New Roman" w:hAnsi="Minion Pro" w:cs="Times New Roman"/>
          <w:bCs/>
          <w:color w:val="000000"/>
          <w:lang w:eastAsia="en-GB"/>
        </w:rPr>
        <w:t xml:space="preserve">Local Authority </w:t>
      </w:r>
      <w:r w:rsidR="00BC553A" w:rsidRPr="00BC553A">
        <w:rPr>
          <w:rFonts w:ascii="Minion Pro" w:eastAsia="Times New Roman" w:hAnsi="Minion Pro" w:cs="Times New Roman"/>
          <w:color w:val="000000"/>
          <w:lang w:eastAsia="en-GB"/>
        </w:rPr>
        <w:t xml:space="preserve">schools </w:t>
      </w:r>
      <w:r w:rsidR="00BC553A" w:rsidRPr="00BC553A">
        <w:rPr>
          <w:rFonts w:ascii="Minion Pro" w:eastAsia="Times New Roman" w:hAnsi="Minion Pro" w:cs="Times New Roman"/>
          <w:bCs/>
          <w:color w:val="000000"/>
          <w:u w:val="single"/>
          <w:lang w:eastAsia="en-GB"/>
        </w:rPr>
        <w:t>must</w:t>
      </w:r>
      <w:r w:rsidR="00BC553A" w:rsidRPr="00BC553A">
        <w:rPr>
          <w:rFonts w:ascii="Minion Pro" w:eastAsia="Times New Roman" w:hAnsi="Minion Pro" w:cs="Times New Roman"/>
          <w:color w:val="000000"/>
          <w:lang w:eastAsia="en-GB"/>
        </w:rPr>
        <w:t xml:space="preserve"> provide swimming instruction either in key stage 1 or key stage 2. </w:t>
      </w:r>
      <w:r>
        <w:rPr>
          <w:rFonts w:ascii="Minion Pro" w:eastAsia="Times New Roman" w:hAnsi="Minion Pro" w:cs="Times New Roman"/>
          <w:color w:val="000000"/>
          <w:lang w:eastAsia="en-GB"/>
        </w:rPr>
        <w:t xml:space="preserve">The </w:t>
      </w:r>
      <w:hyperlink r:id="rId7" w:history="1">
        <w:r w:rsidRPr="00CE0B7B">
          <w:rPr>
            <w:rStyle w:val="Hyperlink"/>
            <w:rFonts w:ascii="Minion Pro" w:eastAsia="Times New Roman" w:hAnsi="Minion Pro" w:cs="Times New Roman"/>
            <w:lang w:eastAsia="en-GB"/>
          </w:rPr>
          <w:t>programme of study for PE</w:t>
        </w:r>
      </w:hyperlink>
      <w:r>
        <w:rPr>
          <w:rFonts w:ascii="Minion Pro" w:eastAsia="Times New Roman" w:hAnsi="Minion Pro" w:cs="Times New Roman"/>
          <w:color w:val="000000"/>
          <w:lang w:eastAsia="en-GB"/>
        </w:rPr>
        <w:t xml:space="preserve"> sets out the expectation that</w:t>
      </w:r>
      <w:r w:rsidR="00BC553A" w:rsidRPr="00BC553A">
        <w:rPr>
          <w:rFonts w:ascii="Minion Pro" w:eastAsia="Times New Roman" w:hAnsi="Minion Pro" w:cs="Times New Roman"/>
          <w:color w:val="000000"/>
          <w:lang w:eastAsia="en-GB"/>
        </w:rPr>
        <w:t xml:space="preserve"> pupils should be taught to:</w:t>
      </w:r>
    </w:p>
    <w:p w:rsidR="00BC553A" w:rsidRPr="00BC553A" w:rsidRDefault="00BC553A" w:rsidP="00BC553A">
      <w:pPr>
        <w:numPr>
          <w:ilvl w:val="0"/>
          <w:numId w:val="5"/>
        </w:num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swim competently, confidently and proficiently over a distance of at least 25 metres</w:t>
      </w:r>
    </w:p>
    <w:p w:rsidR="00BC553A" w:rsidRPr="00BC553A" w:rsidRDefault="00BC553A" w:rsidP="00BC553A">
      <w:pPr>
        <w:numPr>
          <w:ilvl w:val="0"/>
          <w:numId w:val="5"/>
        </w:num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use a range of strokes effectively [for example, front crawl, backstroke and breaststroke]</w:t>
      </w:r>
    </w:p>
    <w:p w:rsidR="00BC553A" w:rsidRPr="00692973" w:rsidRDefault="00BC553A" w:rsidP="00BC553A">
      <w:pPr>
        <w:numPr>
          <w:ilvl w:val="0"/>
          <w:numId w:val="6"/>
        </w:numPr>
        <w:rPr>
          <w:rFonts w:ascii="Minion Pro" w:eastAsia="Times New Roman" w:hAnsi="Minion Pro" w:cs="Times New Roman"/>
          <w:color w:val="000000"/>
          <w:lang w:eastAsia="en-GB"/>
        </w:rPr>
      </w:pPr>
      <w:r w:rsidRPr="00692973">
        <w:rPr>
          <w:rFonts w:ascii="Minion Pro" w:eastAsia="Times New Roman" w:hAnsi="Minion Pro" w:cs="Times New Roman"/>
          <w:color w:val="000000"/>
          <w:lang w:eastAsia="en-GB"/>
        </w:rPr>
        <w:t>perform safe self-rescue in different water-based situations.</w:t>
      </w:r>
    </w:p>
    <w:tbl>
      <w:tblPr>
        <w:tblStyle w:val="TableGrid"/>
        <w:tblW w:w="0" w:type="auto"/>
        <w:tblLook w:val="04A0" w:firstRow="1" w:lastRow="0" w:firstColumn="1" w:lastColumn="0" w:noHBand="0" w:noVBand="1"/>
      </w:tblPr>
      <w:tblGrid>
        <w:gridCol w:w="11268"/>
        <w:gridCol w:w="2906"/>
      </w:tblGrid>
      <w:tr w:rsidR="00BC553A" w:rsidTr="00DC23BA">
        <w:tc>
          <w:tcPr>
            <w:tcW w:w="11268" w:type="dxa"/>
          </w:tcPr>
          <w:p w:rsidR="00BC553A" w:rsidRDefault="00BC553A" w:rsidP="00CE0B7B">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Swimming</w:t>
            </w:r>
            <w:r w:rsidR="00CE0B7B">
              <w:rPr>
                <w:rFonts w:ascii="Minion Pro" w:eastAsia="Times New Roman" w:hAnsi="Minion Pro" w:cs="Times New Roman"/>
                <w:color w:val="000000"/>
                <w:lang w:eastAsia="en-GB"/>
              </w:rPr>
              <w:t xml:space="preserve"> and Water Safety</w:t>
            </w:r>
          </w:p>
        </w:tc>
        <w:tc>
          <w:tcPr>
            <w:tcW w:w="2906" w:type="dxa"/>
          </w:tcPr>
          <w:p w:rsidR="00BC553A" w:rsidRDefault="006D30E9" w:rsidP="00BC553A">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Please fill out all of the below:</w:t>
            </w:r>
          </w:p>
        </w:tc>
      </w:tr>
      <w:tr w:rsidR="00BC553A" w:rsidTr="00DC23BA">
        <w:tc>
          <w:tcPr>
            <w:tcW w:w="11268" w:type="dxa"/>
          </w:tcPr>
          <w:p w:rsidR="00BC553A" w:rsidRDefault="00BC553A" w:rsidP="00BC553A">
            <w:p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w:t>
            </w:r>
            <w:r w:rsidRPr="00BC553A">
              <w:rPr>
                <w:rFonts w:ascii="Minion Pro" w:eastAsia="Times New Roman" w:hAnsi="Minion Pro" w:cs="Times New Roman"/>
                <w:color w:val="000000"/>
                <w:lang w:eastAsia="en-GB"/>
              </w:rPr>
              <w:tab/>
              <w:t>What percentage of your Year 6 pupils could swim competently, confidently and proficiently over a distance of at least 25 metres when they left your primary school at the end of last academic year?</w:t>
            </w:r>
          </w:p>
        </w:tc>
        <w:tc>
          <w:tcPr>
            <w:tcW w:w="2906" w:type="dxa"/>
          </w:tcPr>
          <w:p w:rsidR="00BC553A" w:rsidRDefault="00EB17BF" w:rsidP="00BC553A">
            <w:pPr>
              <w:rPr>
                <w:rFonts w:ascii="Minion Pro" w:eastAsia="Times New Roman" w:hAnsi="Minion Pro" w:cs="Times New Roman"/>
                <w:color w:val="000000"/>
                <w:lang w:eastAsia="en-GB"/>
              </w:rPr>
            </w:pPr>
            <w:sdt>
              <w:sdtPr>
                <w:rPr>
                  <w:rFonts w:ascii="Minion Pro" w:eastAsia="Times New Roman" w:hAnsi="Minion Pro" w:cs="Times New Roman"/>
                  <w:color w:val="000000"/>
                  <w:lang w:eastAsia="en-GB"/>
                </w:rPr>
                <w:id w:val="664973696"/>
                <w:lock w:val="sdtLocked"/>
                <w:placeholder>
                  <w:docPart w:val="03CD6679D8A343CCAD3E1F829E5CBF7D"/>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814B41">
                  <w:rPr>
                    <w:rFonts w:ascii="Minion Pro" w:eastAsia="Times New Roman" w:hAnsi="Minion Pro" w:cs="Times New Roman"/>
                    <w:color w:val="000000"/>
                    <w:lang w:eastAsia="en-GB"/>
                  </w:rPr>
                  <w:t>100</w:t>
                </w:r>
              </w:sdtContent>
            </w:sdt>
            <w:r w:rsidR="00BC553A">
              <w:rPr>
                <w:rFonts w:ascii="Minion Pro" w:eastAsia="Times New Roman" w:hAnsi="Minion Pro" w:cs="Times New Roman"/>
                <w:color w:val="000000"/>
                <w:lang w:eastAsia="en-GB"/>
              </w:rPr>
              <w:t>%</w:t>
            </w:r>
          </w:p>
        </w:tc>
      </w:tr>
      <w:tr w:rsidR="00BC553A" w:rsidTr="00DC23BA">
        <w:tc>
          <w:tcPr>
            <w:tcW w:w="11268" w:type="dxa"/>
          </w:tcPr>
          <w:p w:rsidR="00BC553A" w:rsidRDefault="00A770A7" w:rsidP="001145D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use a range of strokes effectively [for example, front crawl, backstroke and breaststroke] when they left your primary school at</w:t>
            </w:r>
            <w:r>
              <w:rPr>
                <w:rFonts w:ascii="Minion Pro" w:eastAsia="Times New Roman" w:hAnsi="Minion Pro" w:cs="Times New Roman"/>
                <w:color w:val="000000"/>
                <w:lang w:eastAsia="en-GB"/>
              </w:rPr>
              <w:t xml:space="preserve"> the end of last academic year?</w:t>
            </w:r>
          </w:p>
        </w:tc>
        <w:tc>
          <w:tcPr>
            <w:tcW w:w="2906" w:type="dxa"/>
          </w:tcPr>
          <w:p w:rsidR="00BC553A" w:rsidRDefault="00EB17BF" w:rsidP="00BC553A">
            <w:pPr>
              <w:rPr>
                <w:rFonts w:ascii="Minion Pro" w:eastAsia="Times New Roman" w:hAnsi="Minion Pro" w:cs="Times New Roman"/>
                <w:color w:val="000000"/>
                <w:lang w:eastAsia="en-GB"/>
              </w:rPr>
            </w:pPr>
            <w:sdt>
              <w:sdtPr>
                <w:rPr>
                  <w:rFonts w:ascii="Minion Pro" w:eastAsia="Times New Roman" w:hAnsi="Minion Pro" w:cs="Times New Roman"/>
                  <w:color w:val="000000"/>
                  <w:lang w:eastAsia="en-GB"/>
                </w:rPr>
                <w:id w:val="-1911915716"/>
                <w:lock w:val="sdtLocked"/>
                <w:placeholder>
                  <w:docPart w:val="3F4FCEFF722A40879B788F784B3F6423"/>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814B41">
                  <w:rPr>
                    <w:rFonts w:ascii="Minion Pro" w:eastAsia="Times New Roman" w:hAnsi="Minion Pro" w:cs="Times New Roman"/>
                    <w:color w:val="000000"/>
                    <w:lang w:eastAsia="en-GB"/>
                  </w:rPr>
                  <w:t>100</w:t>
                </w:r>
              </w:sdtContent>
            </w:sdt>
            <w:r w:rsidR="00A770A7">
              <w:rPr>
                <w:rFonts w:ascii="Minion Pro" w:eastAsia="Times New Roman" w:hAnsi="Minion Pro" w:cs="Times New Roman"/>
                <w:color w:val="000000"/>
                <w:lang w:eastAsia="en-GB"/>
              </w:rPr>
              <w:t xml:space="preserve"> </w:t>
            </w:r>
            <w:r w:rsidR="00BC553A">
              <w:rPr>
                <w:rFonts w:ascii="Minion Pro" w:eastAsia="Times New Roman" w:hAnsi="Minion Pro" w:cs="Times New Roman"/>
                <w:color w:val="000000"/>
                <w:lang w:eastAsia="en-GB"/>
              </w:rPr>
              <w:t>%</w:t>
            </w:r>
          </w:p>
        </w:tc>
      </w:tr>
      <w:tr w:rsidR="00BC553A" w:rsidTr="00DC23BA">
        <w:tc>
          <w:tcPr>
            <w:tcW w:w="11268" w:type="dxa"/>
          </w:tcPr>
          <w:p w:rsidR="00BC553A" w:rsidRDefault="00A770A7" w:rsidP="00A770A7">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perform safe self-rescue in different water-based situations when they left your primary school at th</w:t>
            </w:r>
            <w:r>
              <w:rPr>
                <w:rFonts w:ascii="Minion Pro" w:eastAsia="Times New Roman" w:hAnsi="Minion Pro" w:cs="Times New Roman"/>
                <w:color w:val="000000"/>
                <w:lang w:eastAsia="en-GB"/>
              </w:rPr>
              <w:t>e end of last academic year?</w:t>
            </w:r>
          </w:p>
        </w:tc>
        <w:tc>
          <w:tcPr>
            <w:tcW w:w="2906" w:type="dxa"/>
          </w:tcPr>
          <w:p w:rsidR="00BC553A" w:rsidRDefault="00EB17BF" w:rsidP="00BC553A">
            <w:pPr>
              <w:rPr>
                <w:rFonts w:ascii="Minion Pro" w:eastAsia="Times New Roman" w:hAnsi="Minion Pro" w:cs="Times New Roman"/>
                <w:color w:val="000000"/>
                <w:lang w:eastAsia="en-GB"/>
              </w:rPr>
            </w:pPr>
            <w:sdt>
              <w:sdtPr>
                <w:rPr>
                  <w:rFonts w:ascii="Minion Pro" w:eastAsia="Times New Roman" w:hAnsi="Minion Pro" w:cs="Times New Roman"/>
                  <w:color w:val="000000"/>
                  <w:lang w:eastAsia="en-GB"/>
                </w:rPr>
                <w:id w:val="-273953170"/>
                <w:lock w:val="sdtLocked"/>
                <w:placeholder>
                  <w:docPart w:val="CD6C099E64A24B8090854DCEA5B48CF7"/>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r w:rsidR="008870CF">
                  <w:rPr>
                    <w:rFonts w:ascii="Minion Pro" w:eastAsia="Times New Roman" w:hAnsi="Minion Pro" w:cs="Times New Roman"/>
                    <w:color w:val="000000"/>
                    <w:lang w:eastAsia="en-GB"/>
                  </w:rPr>
                  <w:t>90</w:t>
                </w:r>
              </w:sdtContent>
            </w:sdt>
            <w:r w:rsidR="00A770A7">
              <w:rPr>
                <w:rFonts w:ascii="Minion Pro" w:eastAsia="Times New Roman" w:hAnsi="Minion Pro" w:cs="Times New Roman"/>
                <w:color w:val="000000"/>
                <w:lang w:eastAsia="en-GB"/>
              </w:rPr>
              <w:t xml:space="preserve"> </w:t>
            </w:r>
            <w:r w:rsidR="00BC553A">
              <w:rPr>
                <w:rFonts w:ascii="Minion Pro" w:eastAsia="Times New Roman" w:hAnsi="Minion Pro" w:cs="Times New Roman"/>
                <w:color w:val="000000"/>
                <w:lang w:eastAsia="en-GB"/>
              </w:rPr>
              <w:t>%</w:t>
            </w:r>
          </w:p>
        </w:tc>
      </w:tr>
      <w:tr w:rsidR="00BC553A" w:rsidTr="00DC23BA">
        <w:tc>
          <w:tcPr>
            <w:tcW w:w="11268" w:type="dxa"/>
          </w:tcPr>
          <w:p w:rsidR="00BC553A" w:rsidRDefault="00A770A7" w:rsidP="004C0E82">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r>
            <w:r w:rsidR="004C0E82" w:rsidRPr="000C5CFE">
              <w:rPr>
                <w:rFonts w:ascii="Minion Pro" w:eastAsia="Times New Roman" w:hAnsi="Minion Pro" w:cs="Times New Roman"/>
                <w:color w:val="000000"/>
                <w:lang w:eastAsia="en-GB"/>
              </w:rPr>
              <w:t xml:space="preserve">Schools can choose to use the primary PE and sport premium to provide additional provision for swimming but this must be for activity over and above the national curriculum requirements. </w:t>
            </w:r>
            <w:r w:rsidRPr="000C5CFE">
              <w:rPr>
                <w:rFonts w:ascii="Minion Pro" w:eastAsia="Times New Roman" w:hAnsi="Minion Pro" w:cs="Times New Roman"/>
                <w:color w:val="000000"/>
                <w:lang w:eastAsia="en-GB"/>
              </w:rPr>
              <w:t>Have you used it in this way?</w:t>
            </w:r>
          </w:p>
        </w:tc>
        <w:sdt>
          <w:sdtPr>
            <w:rPr>
              <w:rFonts w:ascii="Minion Pro" w:eastAsia="Times New Roman" w:hAnsi="Minion Pro" w:cs="Times New Roman"/>
              <w:color w:val="000000"/>
              <w:lang w:eastAsia="en-GB"/>
            </w:rPr>
            <w:id w:val="804506136"/>
            <w:lock w:val="sdtLocked"/>
            <w:placeholder>
              <w:docPart w:val="6FDC60904FAF4133A6F19A37A24D2111"/>
            </w:placeholder>
            <w:comboBox>
              <w:listItem w:displayText="Yes" w:value="Yes"/>
              <w:listItem w:displayText="No" w:value="No"/>
            </w:comboBox>
          </w:sdtPr>
          <w:sdtEndPr/>
          <w:sdtContent>
            <w:tc>
              <w:tcPr>
                <w:tcW w:w="2906" w:type="dxa"/>
              </w:tcPr>
              <w:p w:rsidR="00BC553A" w:rsidRDefault="00814B41" w:rsidP="00BC553A">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Yes</w:t>
                </w:r>
              </w:p>
            </w:tc>
          </w:sdtContent>
        </w:sdt>
      </w:tr>
    </w:tbl>
    <w:p w:rsidR="00CC3083" w:rsidRDefault="00CC3083" w:rsidP="000D2387">
      <w:pPr>
        <w:rPr>
          <w:rFonts w:ascii="Minion Pro" w:eastAsia="Times New Roman" w:hAnsi="Minion Pro" w:cs="Times New Roman"/>
          <w:color w:val="000000"/>
          <w:lang w:eastAsia="en-GB"/>
        </w:rPr>
      </w:pPr>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7B036343" wp14:editId="4C040D88">
                <wp:simplePos x="0" y="0"/>
                <wp:positionH relativeFrom="column">
                  <wp:posOffset>-19050</wp:posOffset>
                </wp:positionH>
                <wp:positionV relativeFrom="page">
                  <wp:posOffset>971551</wp:posOffset>
                </wp:positionV>
                <wp:extent cx="8772525" cy="11620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1162050"/>
                        </a:xfrm>
                        <a:prstGeom prst="rect">
                          <a:avLst/>
                        </a:prstGeom>
                        <a:solidFill>
                          <a:srgbClr val="FF0000">
                            <a:alpha val="10196"/>
                          </a:srgbClr>
                        </a:solidFill>
                        <a:ln w="9525">
                          <a:solidFill>
                            <a:srgbClr val="FF0000"/>
                          </a:solidFill>
                          <a:miter lim="800000"/>
                          <a:headEnd/>
                          <a:tailEnd/>
                        </a:ln>
                      </wps:spPr>
                      <wps:txbx>
                        <w:txbxContent>
                          <w:p w:rsidR="003D1C0E" w:rsidRPr="00CC3083" w:rsidRDefault="003D1C0E" w:rsidP="00C20E01">
                            <w:pPr>
                              <w:pStyle w:val="NoSpacing"/>
                              <w:jc w:val="both"/>
                              <w:rPr>
                                <w:rFonts w:ascii="Minion Pro" w:hAnsi="Minion Pro"/>
                                <w:sz w:val="18"/>
                                <w:szCs w:val="18"/>
                                <w:lang w:eastAsia="en-GB"/>
                              </w:rPr>
                            </w:pPr>
                            <w:r w:rsidRPr="00CC3083">
                              <w:rPr>
                                <w:rFonts w:ascii="Minion Pro" w:hAnsi="Minion Pro"/>
                                <w:b/>
                                <w:sz w:val="18"/>
                                <w:szCs w:val="18"/>
                                <w:lang w:eastAsia="en-GB"/>
                              </w:rPr>
                              <w:t>Vision</w:t>
                            </w:r>
                            <w:r w:rsidRPr="00CC3083">
                              <w:rPr>
                                <w:rFonts w:ascii="Minion Pro" w:hAnsi="Minion Pro"/>
                                <w:sz w:val="18"/>
                                <w:szCs w:val="18"/>
                                <w:lang w:eastAsia="en-GB"/>
                              </w:rPr>
                              <w:t xml:space="preserve">: </w:t>
                            </w:r>
                            <w:r w:rsidRPr="00CC3083">
                              <w:rPr>
                                <w:rFonts w:ascii="Minion Pro" w:hAnsi="Minion Pro"/>
                                <w:b/>
                                <w:sz w:val="18"/>
                                <w:szCs w:val="18"/>
                                <w:lang w:eastAsia="en-GB"/>
                              </w:rPr>
                              <w:t>ALL</w:t>
                            </w:r>
                            <w:r w:rsidRPr="00CC3083">
                              <w:rPr>
                                <w:rFonts w:ascii="Minion Pro" w:hAnsi="Minion Pro"/>
                                <w:sz w:val="18"/>
                                <w:szCs w:val="18"/>
                                <w:lang w:eastAsia="en-GB"/>
                              </w:rPr>
                              <w:t xml:space="preserve"> pupils leaving primary school </w:t>
                            </w:r>
                            <w:r w:rsidRPr="00CC3083">
                              <w:rPr>
                                <w:rFonts w:ascii="Minion Pro" w:hAnsi="Minion Pro"/>
                                <w:b/>
                                <w:sz w:val="18"/>
                                <w:szCs w:val="18"/>
                                <w:lang w:eastAsia="en-GB"/>
                              </w:rPr>
                              <w:t>physically literate</w:t>
                            </w:r>
                            <w:r w:rsidRPr="00CC3083">
                              <w:rPr>
                                <w:rFonts w:ascii="Minion Pro" w:hAnsi="Minion Pro"/>
                                <w:sz w:val="18"/>
                                <w:szCs w:val="18"/>
                                <w:lang w:eastAsia="en-GB"/>
                              </w:rPr>
                              <w:t xml:space="preserve"> and with the </w:t>
                            </w:r>
                            <w:r w:rsidRPr="00CC3083">
                              <w:rPr>
                                <w:rFonts w:ascii="Minion Pro" w:hAnsi="Minion Pro"/>
                                <w:b/>
                                <w:sz w:val="18"/>
                                <w:szCs w:val="18"/>
                                <w:lang w:eastAsia="en-GB"/>
                              </w:rPr>
                              <w:t>knowledge, skills and motivation</w:t>
                            </w:r>
                            <w:r w:rsidRPr="00CC3083">
                              <w:rPr>
                                <w:rFonts w:ascii="Minion Pro" w:hAnsi="Minion Pro"/>
                                <w:sz w:val="18"/>
                                <w:szCs w:val="18"/>
                                <w:lang w:eastAsia="en-GB"/>
                              </w:rPr>
                              <w:t xml:space="preserve"> necessary to equip them for a </w:t>
                            </w:r>
                            <w:r w:rsidRPr="00CC3083">
                              <w:rPr>
                                <w:rFonts w:ascii="Minion Pro" w:hAnsi="Minion Pro"/>
                                <w:b/>
                                <w:sz w:val="18"/>
                                <w:szCs w:val="18"/>
                                <w:lang w:eastAsia="en-GB"/>
                              </w:rPr>
                              <w:t>healthy, active lifestyle</w:t>
                            </w:r>
                            <w:r w:rsidRPr="00CC3083">
                              <w:rPr>
                                <w:rFonts w:ascii="Minion Pro" w:hAnsi="Minion Pro"/>
                                <w:sz w:val="18"/>
                                <w:szCs w:val="18"/>
                                <w:lang w:eastAsia="en-GB"/>
                              </w:rPr>
                              <w:t xml:space="preserve"> and </w:t>
                            </w:r>
                            <w:r w:rsidRPr="00CC3083">
                              <w:rPr>
                                <w:rFonts w:ascii="Minion Pro" w:hAnsi="Minion Pro"/>
                                <w:b/>
                                <w:sz w:val="18"/>
                                <w:szCs w:val="18"/>
                                <w:lang w:eastAsia="en-GB"/>
                              </w:rPr>
                              <w:t>lifelong participation</w:t>
                            </w:r>
                            <w:r w:rsidRPr="00CC3083">
                              <w:rPr>
                                <w:rFonts w:ascii="Minion Pro" w:hAnsi="Minion Pro"/>
                                <w:sz w:val="18"/>
                                <w:szCs w:val="18"/>
                                <w:lang w:eastAsia="en-GB"/>
                              </w:rPr>
                              <w:t xml:space="preserve"> in physical activity and sport.</w:t>
                            </w:r>
                          </w:p>
                          <w:p w:rsidR="003D1C0E" w:rsidRPr="00CC3083" w:rsidRDefault="003D1C0E" w:rsidP="00C20E01">
                            <w:pPr>
                              <w:pStyle w:val="NoSpacing"/>
                              <w:jc w:val="both"/>
                              <w:rPr>
                                <w:rFonts w:ascii="Minion Pro" w:hAnsi="Minion Pro"/>
                                <w:sz w:val="18"/>
                                <w:szCs w:val="18"/>
                                <w:lang w:eastAsia="en-GB"/>
                              </w:rPr>
                            </w:pPr>
                            <w:r w:rsidRPr="00CC3083">
                              <w:rPr>
                                <w:rFonts w:ascii="Minion Pro" w:hAnsi="Minion Pro"/>
                                <w:b/>
                                <w:sz w:val="18"/>
                                <w:szCs w:val="18"/>
                                <w:lang w:eastAsia="en-GB"/>
                              </w:rPr>
                              <w:t>Objective</w:t>
                            </w:r>
                            <w:r w:rsidRPr="00CC3083">
                              <w:rPr>
                                <w:rFonts w:ascii="Minion Pro" w:hAnsi="Minion Pro"/>
                                <w:sz w:val="18"/>
                                <w:szCs w:val="18"/>
                                <w:lang w:eastAsia="en-GB"/>
                              </w:rPr>
                              <w:t xml:space="preserve">: To achieve </w:t>
                            </w:r>
                            <w:r w:rsidRPr="00CC3083">
                              <w:rPr>
                                <w:rFonts w:ascii="Minion Pro" w:hAnsi="Minion Pro"/>
                                <w:b/>
                                <w:sz w:val="18"/>
                                <w:szCs w:val="18"/>
                                <w:lang w:eastAsia="en-GB"/>
                              </w:rPr>
                              <w:t>self-sustaining</w:t>
                            </w:r>
                            <w:r w:rsidRPr="00CC3083">
                              <w:rPr>
                                <w:rFonts w:ascii="Minion Pro" w:hAnsi="Minion Pro"/>
                                <w:sz w:val="18"/>
                                <w:szCs w:val="18"/>
                                <w:lang w:eastAsia="en-GB"/>
                              </w:rPr>
                              <w:t xml:space="preserve"> improvement in the quality of PE and sport in primary schools against 5 key indicators:</w:t>
                            </w:r>
                          </w:p>
                          <w:p w:rsidR="003D1C0E" w:rsidRPr="00CC3083" w:rsidRDefault="003D1C0E" w:rsidP="00C20E01">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sz w:val="18"/>
                                <w:szCs w:val="18"/>
                                <w:lang w:eastAsia="en-GB"/>
                              </w:rPr>
                              <w:t xml:space="preserve">the engagement of </w:t>
                            </w:r>
                            <w:r w:rsidRPr="00CC3083">
                              <w:rPr>
                                <w:rFonts w:ascii="Minion Pro" w:hAnsi="Minion Pro"/>
                                <w:sz w:val="18"/>
                                <w:szCs w:val="18"/>
                                <w:u w:val="single"/>
                                <w:lang w:eastAsia="en-GB"/>
                              </w:rPr>
                              <w:t>all</w:t>
                            </w:r>
                            <w:r w:rsidRPr="00CC3083">
                              <w:rPr>
                                <w:rFonts w:ascii="Minion Pro" w:hAnsi="Minion Pro"/>
                                <w:sz w:val="18"/>
                                <w:szCs w:val="18"/>
                                <w:lang w:eastAsia="en-GB"/>
                              </w:rPr>
                              <w:t xml:space="preserve"> pupils in regular physical activity – kick-starting healthy active lifestyles</w:t>
                            </w:r>
                          </w:p>
                          <w:p w:rsidR="003D1C0E" w:rsidRPr="00CC3083" w:rsidRDefault="003D1C0E" w:rsidP="00C20E01">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color w:val="000000"/>
                                <w:sz w:val="18"/>
                                <w:szCs w:val="18"/>
                                <w:lang w:eastAsia="en-GB"/>
                              </w:rPr>
                              <w:t>the profile of PE and sport being raised across the school as a tool for whole school improvement</w:t>
                            </w:r>
                          </w:p>
                          <w:p w:rsidR="003D1C0E" w:rsidRPr="00CC3083" w:rsidRDefault="003D1C0E" w:rsidP="00C20E01">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color w:val="000000"/>
                                <w:sz w:val="18"/>
                                <w:szCs w:val="18"/>
                                <w:lang w:eastAsia="en-GB"/>
                              </w:rPr>
                              <w:t>increased confidence, knowledge and skills of all staff in teaching PE and sport</w:t>
                            </w:r>
                          </w:p>
                          <w:p w:rsidR="003D1C0E" w:rsidRPr="00CC3083" w:rsidRDefault="003D1C0E" w:rsidP="001C783C">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color w:val="000000"/>
                                <w:sz w:val="18"/>
                                <w:szCs w:val="18"/>
                                <w:lang w:eastAsia="en-GB"/>
                              </w:rPr>
                              <w:t>broader experience of a range of sports and activities offered to all pupils</w:t>
                            </w:r>
                          </w:p>
                          <w:p w:rsidR="001C783C" w:rsidRPr="00CC3083" w:rsidRDefault="001C783C" w:rsidP="001C783C">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color w:val="000000"/>
                                <w:sz w:val="18"/>
                                <w:szCs w:val="18"/>
                                <w:lang w:eastAsia="en-GB"/>
                              </w:rPr>
                              <w:t>increased participation in competitive sport</w:t>
                            </w:r>
                          </w:p>
                          <w:p w:rsidR="003D1C0E" w:rsidRDefault="003D1C0E" w:rsidP="003D1C0E">
                            <w:pPr>
                              <w:pStyle w:val="NoSpacing"/>
                              <w:rPr>
                                <w:lang w:eastAsia="en-GB"/>
                              </w:rPr>
                            </w:pPr>
                          </w:p>
                          <w:p w:rsidR="003D1C0E" w:rsidRDefault="003D1C0E" w:rsidP="003D1C0E">
                            <w:pPr>
                              <w:rPr>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1.5pt;margin-top:76.5pt;width:690.7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" fillcolor="red" strokecolor="red">
                <v:fill opacity="6682f"/>
                <v:textbox>
                  <w:txbxContent>
                    <w:p w:rsidR="003D1C0E" w:rsidRPr="00CC3083" w:rsidRDefault="003D1C0E" w:rsidP="00C20E01">
                      <w:pPr>
                        <w:pStyle w:val="NoSpacing"/>
                        <w:jc w:val="both"/>
                        <w:rPr>
                          <w:rFonts w:ascii="Minion Pro" w:hAnsi="Minion Pro"/>
                          <w:sz w:val="18"/>
                          <w:szCs w:val="18"/>
                          <w:lang w:eastAsia="en-GB"/>
                        </w:rPr>
                      </w:pPr>
                      <w:r w:rsidRPr="00CC3083">
                        <w:rPr>
                          <w:rFonts w:ascii="Minion Pro" w:hAnsi="Minion Pro"/>
                          <w:b/>
                          <w:sz w:val="18"/>
                          <w:szCs w:val="18"/>
                          <w:lang w:eastAsia="en-GB"/>
                        </w:rPr>
                        <w:t>Vision</w:t>
                      </w:r>
                      <w:r w:rsidRPr="00CC3083">
                        <w:rPr>
                          <w:rFonts w:ascii="Minion Pro" w:hAnsi="Minion Pro"/>
                          <w:sz w:val="18"/>
                          <w:szCs w:val="18"/>
                          <w:lang w:eastAsia="en-GB"/>
                        </w:rPr>
                        <w:t xml:space="preserve">: </w:t>
                      </w:r>
                      <w:r w:rsidRPr="00CC3083">
                        <w:rPr>
                          <w:rFonts w:ascii="Minion Pro" w:hAnsi="Minion Pro"/>
                          <w:b/>
                          <w:sz w:val="18"/>
                          <w:szCs w:val="18"/>
                          <w:lang w:eastAsia="en-GB"/>
                        </w:rPr>
                        <w:t>ALL</w:t>
                      </w:r>
                      <w:r w:rsidRPr="00CC3083">
                        <w:rPr>
                          <w:rFonts w:ascii="Minion Pro" w:hAnsi="Minion Pro"/>
                          <w:sz w:val="18"/>
                          <w:szCs w:val="18"/>
                          <w:lang w:eastAsia="en-GB"/>
                        </w:rPr>
                        <w:t xml:space="preserve"> pupils leaving primary school </w:t>
                      </w:r>
                      <w:r w:rsidRPr="00CC3083">
                        <w:rPr>
                          <w:rFonts w:ascii="Minion Pro" w:hAnsi="Minion Pro"/>
                          <w:b/>
                          <w:sz w:val="18"/>
                          <w:szCs w:val="18"/>
                          <w:lang w:eastAsia="en-GB"/>
                        </w:rPr>
                        <w:t>physically literate</w:t>
                      </w:r>
                      <w:r w:rsidRPr="00CC3083">
                        <w:rPr>
                          <w:rFonts w:ascii="Minion Pro" w:hAnsi="Minion Pro"/>
                          <w:sz w:val="18"/>
                          <w:szCs w:val="18"/>
                          <w:lang w:eastAsia="en-GB"/>
                        </w:rPr>
                        <w:t xml:space="preserve"> and with the </w:t>
                      </w:r>
                      <w:r w:rsidRPr="00CC3083">
                        <w:rPr>
                          <w:rFonts w:ascii="Minion Pro" w:hAnsi="Minion Pro"/>
                          <w:b/>
                          <w:sz w:val="18"/>
                          <w:szCs w:val="18"/>
                          <w:lang w:eastAsia="en-GB"/>
                        </w:rPr>
                        <w:t>knowledge, skills and motivation</w:t>
                      </w:r>
                      <w:r w:rsidRPr="00CC3083">
                        <w:rPr>
                          <w:rFonts w:ascii="Minion Pro" w:hAnsi="Minion Pro"/>
                          <w:sz w:val="18"/>
                          <w:szCs w:val="18"/>
                          <w:lang w:eastAsia="en-GB"/>
                        </w:rPr>
                        <w:t xml:space="preserve"> necessary to equip them for a </w:t>
                      </w:r>
                      <w:r w:rsidRPr="00CC3083">
                        <w:rPr>
                          <w:rFonts w:ascii="Minion Pro" w:hAnsi="Minion Pro"/>
                          <w:b/>
                          <w:sz w:val="18"/>
                          <w:szCs w:val="18"/>
                          <w:lang w:eastAsia="en-GB"/>
                        </w:rPr>
                        <w:t>healthy, active lifestyle</w:t>
                      </w:r>
                      <w:r w:rsidRPr="00CC3083">
                        <w:rPr>
                          <w:rFonts w:ascii="Minion Pro" w:hAnsi="Minion Pro"/>
                          <w:sz w:val="18"/>
                          <w:szCs w:val="18"/>
                          <w:lang w:eastAsia="en-GB"/>
                        </w:rPr>
                        <w:t xml:space="preserve"> and </w:t>
                      </w:r>
                      <w:r w:rsidRPr="00CC3083">
                        <w:rPr>
                          <w:rFonts w:ascii="Minion Pro" w:hAnsi="Minion Pro"/>
                          <w:b/>
                          <w:sz w:val="18"/>
                          <w:szCs w:val="18"/>
                          <w:lang w:eastAsia="en-GB"/>
                        </w:rPr>
                        <w:t>lifelong participation</w:t>
                      </w:r>
                      <w:r w:rsidRPr="00CC3083">
                        <w:rPr>
                          <w:rFonts w:ascii="Minion Pro" w:hAnsi="Minion Pro"/>
                          <w:sz w:val="18"/>
                          <w:szCs w:val="18"/>
                          <w:lang w:eastAsia="en-GB"/>
                        </w:rPr>
                        <w:t xml:space="preserve"> in physical activity and sport.</w:t>
                      </w:r>
                    </w:p>
                    <w:p w:rsidR="003D1C0E" w:rsidRPr="00CC3083" w:rsidRDefault="003D1C0E" w:rsidP="00C20E01">
                      <w:pPr>
                        <w:pStyle w:val="NoSpacing"/>
                        <w:jc w:val="both"/>
                        <w:rPr>
                          <w:rFonts w:ascii="Minion Pro" w:hAnsi="Minion Pro"/>
                          <w:sz w:val="18"/>
                          <w:szCs w:val="18"/>
                          <w:lang w:eastAsia="en-GB"/>
                        </w:rPr>
                      </w:pPr>
                      <w:r w:rsidRPr="00CC3083">
                        <w:rPr>
                          <w:rFonts w:ascii="Minion Pro" w:hAnsi="Minion Pro"/>
                          <w:b/>
                          <w:sz w:val="18"/>
                          <w:szCs w:val="18"/>
                          <w:lang w:eastAsia="en-GB"/>
                        </w:rPr>
                        <w:t>Objective</w:t>
                      </w:r>
                      <w:r w:rsidRPr="00CC3083">
                        <w:rPr>
                          <w:rFonts w:ascii="Minion Pro" w:hAnsi="Minion Pro"/>
                          <w:sz w:val="18"/>
                          <w:szCs w:val="18"/>
                          <w:lang w:eastAsia="en-GB"/>
                        </w:rPr>
                        <w:t xml:space="preserve">: To achieve </w:t>
                      </w:r>
                      <w:r w:rsidRPr="00CC3083">
                        <w:rPr>
                          <w:rFonts w:ascii="Minion Pro" w:hAnsi="Minion Pro"/>
                          <w:b/>
                          <w:sz w:val="18"/>
                          <w:szCs w:val="18"/>
                          <w:lang w:eastAsia="en-GB"/>
                        </w:rPr>
                        <w:t>self-sustaining</w:t>
                      </w:r>
                      <w:r w:rsidRPr="00CC3083">
                        <w:rPr>
                          <w:rFonts w:ascii="Minion Pro" w:hAnsi="Minion Pro"/>
                          <w:sz w:val="18"/>
                          <w:szCs w:val="18"/>
                          <w:lang w:eastAsia="en-GB"/>
                        </w:rPr>
                        <w:t xml:space="preserve"> improvement in the quality of PE and sport in primary schools against 5 key indicators:</w:t>
                      </w:r>
                    </w:p>
                    <w:p w:rsidR="003D1C0E" w:rsidRPr="00CC3083" w:rsidRDefault="003D1C0E" w:rsidP="00C20E01">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sz w:val="18"/>
                          <w:szCs w:val="18"/>
                          <w:lang w:eastAsia="en-GB"/>
                        </w:rPr>
                        <w:t xml:space="preserve">the engagement of </w:t>
                      </w:r>
                      <w:r w:rsidRPr="00CC3083">
                        <w:rPr>
                          <w:rFonts w:ascii="Minion Pro" w:hAnsi="Minion Pro"/>
                          <w:sz w:val="18"/>
                          <w:szCs w:val="18"/>
                          <w:u w:val="single"/>
                          <w:lang w:eastAsia="en-GB"/>
                        </w:rPr>
                        <w:t>all</w:t>
                      </w:r>
                      <w:r w:rsidRPr="00CC3083">
                        <w:rPr>
                          <w:rFonts w:ascii="Minion Pro" w:hAnsi="Minion Pro"/>
                          <w:sz w:val="18"/>
                          <w:szCs w:val="18"/>
                          <w:lang w:eastAsia="en-GB"/>
                        </w:rPr>
                        <w:t xml:space="preserve"> pupils in regular physical activity – kick-starting healthy active lifestyles</w:t>
                      </w:r>
                    </w:p>
                    <w:p w:rsidR="003D1C0E" w:rsidRPr="00CC3083" w:rsidRDefault="003D1C0E" w:rsidP="00C20E01">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color w:val="000000"/>
                          <w:sz w:val="18"/>
                          <w:szCs w:val="18"/>
                          <w:lang w:eastAsia="en-GB"/>
                        </w:rPr>
                        <w:t>the profile of PE and sport being raised across the school as a tool for whole school improvement</w:t>
                      </w:r>
                    </w:p>
                    <w:p w:rsidR="003D1C0E" w:rsidRPr="00CC3083" w:rsidRDefault="003D1C0E" w:rsidP="00C20E01">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color w:val="000000"/>
                          <w:sz w:val="18"/>
                          <w:szCs w:val="18"/>
                          <w:lang w:eastAsia="en-GB"/>
                        </w:rPr>
                        <w:t>increased confidence, knowledge and skills of all staff in teaching PE and sport</w:t>
                      </w:r>
                    </w:p>
                    <w:p w:rsidR="003D1C0E" w:rsidRPr="00CC3083" w:rsidRDefault="003D1C0E" w:rsidP="001C783C">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color w:val="000000"/>
                          <w:sz w:val="18"/>
                          <w:szCs w:val="18"/>
                          <w:lang w:eastAsia="en-GB"/>
                        </w:rPr>
                        <w:t>broader experience of a range of sports and activities offered to all pupils</w:t>
                      </w:r>
                    </w:p>
                    <w:p w:rsidR="001C783C" w:rsidRPr="00CC3083" w:rsidRDefault="001C783C" w:rsidP="001C783C">
                      <w:pPr>
                        <w:pStyle w:val="ListParagraph"/>
                        <w:numPr>
                          <w:ilvl w:val="0"/>
                          <w:numId w:val="4"/>
                        </w:numPr>
                        <w:ind w:left="720"/>
                        <w:jc w:val="both"/>
                        <w:textAlignment w:val="auto"/>
                        <w:rPr>
                          <w:rFonts w:ascii="Minion Pro" w:hAnsi="Minion Pro"/>
                          <w:sz w:val="18"/>
                          <w:szCs w:val="18"/>
                          <w:lang w:eastAsia="en-GB"/>
                        </w:rPr>
                      </w:pPr>
                      <w:r w:rsidRPr="00CC3083">
                        <w:rPr>
                          <w:rFonts w:ascii="Minion Pro" w:hAnsi="Minion Pro"/>
                          <w:color w:val="000000"/>
                          <w:sz w:val="18"/>
                          <w:szCs w:val="18"/>
                          <w:lang w:eastAsia="en-GB"/>
                        </w:rPr>
                        <w:t>increased participation in competitive sport</w:t>
                      </w:r>
                    </w:p>
                    <w:p w:rsidR="003D1C0E" w:rsidRDefault="003D1C0E" w:rsidP="003D1C0E">
                      <w:pPr>
                        <w:pStyle w:val="NoSpacing"/>
                        <w:rPr>
                          <w:lang w:eastAsia="en-GB"/>
                        </w:rPr>
                      </w:pPr>
                    </w:p>
                    <w:p w:rsidR="003D1C0E" w:rsidRDefault="003D1C0E" w:rsidP="003D1C0E">
                      <w:pPr>
                        <w:rPr>
                          <w:lang w:eastAsia="en-GB"/>
                        </w:rPr>
                      </w:pPr>
                    </w:p>
                  </w:txbxContent>
                </v:textbox>
                <w10:wrap anchory="page"/>
              </v:shape>
            </w:pict>
          </mc:Fallback>
        </mc:AlternateContent>
      </w:r>
    </w:p>
    <w:p w:rsidR="00F141D7" w:rsidRPr="000E5435" w:rsidRDefault="000D2387" w:rsidP="000D2387">
      <w:pPr>
        <w:framePr w:hSpace="180" w:wrap="around" w:hAnchor="margin" w:y="2040"/>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Use of </w:t>
      </w:r>
      <w:r w:rsidR="00751B8C">
        <w:rPr>
          <w:rFonts w:ascii="Minion Pro" w:eastAsia="Times New Roman" w:hAnsi="Minion Pro" w:cs="Times New Roman"/>
          <w:color w:val="000000"/>
          <w:sz w:val="24"/>
          <w:szCs w:val="24"/>
          <w:lang w:eastAsia="en-GB"/>
        </w:rPr>
        <w:t>the Primary PE and</w:t>
      </w:r>
      <w:r w:rsidR="007636A2" w:rsidRPr="000E5435">
        <w:rPr>
          <w:rFonts w:ascii="Minion Pro" w:eastAsia="Times New Roman" w:hAnsi="Minion Pro" w:cs="Times New Roman"/>
          <w:color w:val="000000"/>
          <w:sz w:val="24"/>
          <w:szCs w:val="24"/>
          <w:lang w:eastAsia="en-GB"/>
        </w:rPr>
        <w:t xml:space="preserve"> Sp</w:t>
      </w:r>
      <w:r w:rsidRPr="000E5435">
        <w:rPr>
          <w:rFonts w:ascii="Minion Pro" w:eastAsia="Times New Roman" w:hAnsi="Minion Pro" w:cs="Times New Roman"/>
          <w:color w:val="000000"/>
          <w:sz w:val="24"/>
          <w:szCs w:val="24"/>
          <w:lang w:eastAsia="en-GB"/>
        </w:rPr>
        <w:t xml:space="preserve">ort </w:t>
      </w:r>
      <w:r w:rsidR="00751B8C">
        <w:rPr>
          <w:rFonts w:ascii="Minion Pro" w:eastAsia="Times New Roman" w:hAnsi="Minion Pro" w:cs="Times New Roman"/>
          <w:color w:val="000000"/>
          <w:sz w:val="24"/>
          <w:szCs w:val="24"/>
          <w:lang w:eastAsia="en-GB"/>
        </w:rPr>
        <w:t>P</w:t>
      </w:r>
      <w:r w:rsidRPr="000E5435">
        <w:rPr>
          <w:rFonts w:ascii="Minion Pro" w:eastAsia="Times New Roman" w:hAnsi="Minion Pro" w:cs="Times New Roman"/>
          <w:color w:val="000000"/>
          <w:sz w:val="24"/>
          <w:szCs w:val="24"/>
          <w:lang w:eastAsia="en-GB"/>
        </w:rPr>
        <w:t>remium has been to date, and priorities for the coming year:</w:t>
      </w:r>
    </w:p>
    <w:tbl>
      <w:tblPr>
        <w:tblStyle w:val="TableGrid"/>
        <w:tblpPr w:leftFromText="180" w:rightFromText="180" w:vertAnchor="page" w:horzAnchor="margin" w:tblpX="-318" w:tblpY="3931"/>
        <w:tblW w:w="14743" w:type="dxa"/>
        <w:tblLook w:val="04A0" w:firstRow="1" w:lastRow="0" w:firstColumn="1" w:lastColumn="0" w:noHBand="0" w:noVBand="1"/>
      </w:tblPr>
      <w:tblGrid>
        <w:gridCol w:w="4967"/>
        <w:gridCol w:w="4649"/>
        <w:gridCol w:w="5127"/>
      </w:tblGrid>
      <w:tr w:rsidR="00F141D7" w:rsidRPr="000E5435" w:rsidTr="00F67487">
        <w:tc>
          <w:tcPr>
            <w:tcW w:w="4967" w:type="dxa"/>
            <w:shd w:val="clear" w:color="auto" w:fill="auto"/>
          </w:tcPr>
          <w:p w:rsidR="00F141D7" w:rsidRPr="000E5435" w:rsidRDefault="00F141D7" w:rsidP="00F67487">
            <w:pPr>
              <w:rPr>
                <w:rFonts w:ascii="Minion Pro" w:hAnsi="Minion Pro"/>
                <w:sz w:val="24"/>
                <w:szCs w:val="24"/>
              </w:rPr>
            </w:pPr>
            <w:r w:rsidRPr="000E5435">
              <w:rPr>
                <w:rFonts w:ascii="Minion Pro" w:hAnsi="Minion Pro"/>
                <w:sz w:val="24"/>
                <w:szCs w:val="24"/>
              </w:rPr>
              <w:t>Key priorities to date:</w:t>
            </w:r>
          </w:p>
        </w:tc>
        <w:tc>
          <w:tcPr>
            <w:tcW w:w="4649" w:type="dxa"/>
            <w:shd w:val="clear" w:color="auto" w:fill="auto"/>
          </w:tcPr>
          <w:p w:rsidR="00F141D7" w:rsidRPr="000E5435" w:rsidRDefault="00F141D7" w:rsidP="00F67487">
            <w:pPr>
              <w:rPr>
                <w:rFonts w:ascii="Minion Pro" w:hAnsi="Minion Pro"/>
                <w:sz w:val="24"/>
                <w:szCs w:val="24"/>
              </w:rPr>
            </w:pPr>
            <w:r>
              <w:rPr>
                <w:rFonts w:ascii="Minion Pro" w:hAnsi="Minion Pro"/>
                <w:sz w:val="24"/>
                <w:szCs w:val="24"/>
              </w:rPr>
              <w:t>Key achievements/</w:t>
            </w:r>
            <w:r w:rsidRPr="000E5435">
              <w:rPr>
                <w:rFonts w:ascii="Minion Pro" w:hAnsi="Minion Pro"/>
                <w:sz w:val="24"/>
                <w:szCs w:val="24"/>
              </w:rPr>
              <w:t>What worked well:</w:t>
            </w:r>
          </w:p>
        </w:tc>
        <w:tc>
          <w:tcPr>
            <w:tcW w:w="5127" w:type="dxa"/>
            <w:shd w:val="clear" w:color="auto" w:fill="auto"/>
          </w:tcPr>
          <w:p w:rsidR="00F141D7" w:rsidRPr="000E5435" w:rsidRDefault="00F141D7" w:rsidP="00F67487">
            <w:pPr>
              <w:rPr>
                <w:rFonts w:ascii="Minion Pro" w:hAnsi="Minion Pro"/>
                <w:sz w:val="24"/>
                <w:szCs w:val="24"/>
              </w:rPr>
            </w:pPr>
            <w:r>
              <w:rPr>
                <w:rFonts w:ascii="Minion Pro" w:hAnsi="Minion Pro"/>
                <w:sz w:val="24"/>
                <w:szCs w:val="24"/>
              </w:rPr>
              <w:t>Key Learning/W</w:t>
            </w:r>
            <w:r w:rsidRPr="000E5435">
              <w:rPr>
                <w:rFonts w:ascii="Minion Pro" w:hAnsi="Minion Pro"/>
                <w:sz w:val="24"/>
                <w:szCs w:val="24"/>
              </w:rPr>
              <w:t>hat will change next year:</w:t>
            </w:r>
          </w:p>
        </w:tc>
      </w:tr>
      <w:tr w:rsidR="00F141D7" w:rsidRPr="000E5435" w:rsidTr="00F67487">
        <w:trPr>
          <w:trHeight w:val="70"/>
        </w:trPr>
        <w:tc>
          <w:tcPr>
            <w:tcW w:w="4967" w:type="dxa"/>
            <w:shd w:val="clear" w:color="auto" w:fill="auto"/>
          </w:tcPr>
          <w:p w:rsidR="00F141D7" w:rsidRDefault="00C15D99" w:rsidP="00F67487">
            <w:pPr>
              <w:pStyle w:val="ListParagraph"/>
              <w:numPr>
                <w:ilvl w:val="0"/>
                <w:numId w:val="6"/>
              </w:numPr>
              <w:rPr>
                <w:rFonts w:ascii="Minion Pro" w:hAnsi="Minion Pro"/>
                <w:szCs w:val="24"/>
              </w:rPr>
            </w:pPr>
            <w:r w:rsidRPr="000407E4">
              <w:rPr>
                <w:rFonts w:ascii="Minion Pro" w:hAnsi="Minion Pro"/>
                <w:szCs w:val="24"/>
              </w:rPr>
              <w:t>Increasing pupil participation in high quality sports activities.</w:t>
            </w:r>
          </w:p>
          <w:p w:rsidR="00C15D99" w:rsidRDefault="00C15D99" w:rsidP="00F67487">
            <w:pPr>
              <w:rPr>
                <w:rFonts w:ascii="Minion Pro" w:hAnsi="Minion Pro"/>
                <w:sz w:val="24"/>
                <w:szCs w:val="24"/>
              </w:rPr>
            </w:pPr>
          </w:p>
          <w:p w:rsidR="00C15D99" w:rsidRDefault="00C15D99" w:rsidP="00F67487">
            <w:pPr>
              <w:pStyle w:val="ListParagraph"/>
              <w:numPr>
                <w:ilvl w:val="0"/>
                <w:numId w:val="6"/>
              </w:numPr>
              <w:rPr>
                <w:rFonts w:ascii="Minion Pro" w:hAnsi="Minion Pro"/>
                <w:szCs w:val="24"/>
              </w:rPr>
            </w:pPr>
            <w:r w:rsidRPr="000407E4">
              <w:rPr>
                <w:rFonts w:ascii="Minion Pro" w:hAnsi="Minion Pro"/>
                <w:szCs w:val="24"/>
              </w:rPr>
              <w:t>Upskilling teachers and new PE co-ordinators.</w:t>
            </w:r>
          </w:p>
          <w:p w:rsidR="000407E4" w:rsidRDefault="000407E4" w:rsidP="00F67487">
            <w:pPr>
              <w:rPr>
                <w:rFonts w:ascii="Minion Pro" w:hAnsi="Minion Pro"/>
                <w:szCs w:val="24"/>
              </w:rPr>
            </w:pPr>
          </w:p>
          <w:p w:rsidR="000407E4" w:rsidRPr="000407E4" w:rsidRDefault="000407E4" w:rsidP="00F67487">
            <w:pPr>
              <w:rPr>
                <w:rFonts w:ascii="Minion Pro" w:hAnsi="Minion Pro"/>
                <w:szCs w:val="24"/>
              </w:rPr>
            </w:pPr>
          </w:p>
          <w:p w:rsidR="00C15D99" w:rsidRDefault="000407E4" w:rsidP="00F67487">
            <w:pPr>
              <w:pStyle w:val="ListParagraph"/>
              <w:numPr>
                <w:ilvl w:val="0"/>
                <w:numId w:val="6"/>
              </w:numPr>
              <w:rPr>
                <w:rFonts w:ascii="Minion Pro" w:hAnsi="Minion Pro"/>
                <w:szCs w:val="24"/>
              </w:rPr>
            </w:pPr>
            <w:r>
              <w:rPr>
                <w:rFonts w:ascii="Minion Pro" w:hAnsi="Minion Pro"/>
                <w:szCs w:val="24"/>
              </w:rPr>
              <w:t>Subsidising the cost of activities so that disadvantaged pupils can experience outdoor sporting activities/ events</w:t>
            </w:r>
          </w:p>
          <w:p w:rsidR="003B68C8" w:rsidRDefault="003B68C8" w:rsidP="00F67487">
            <w:pPr>
              <w:pStyle w:val="ListParagraph"/>
              <w:rPr>
                <w:rFonts w:ascii="Minion Pro" w:hAnsi="Minion Pro"/>
                <w:szCs w:val="24"/>
              </w:rPr>
            </w:pPr>
          </w:p>
          <w:p w:rsidR="003B68C8" w:rsidRDefault="003B68C8" w:rsidP="00F67487">
            <w:pPr>
              <w:pStyle w:val="ListParagraph"/>
              <w:numPr>
                <w:ilvl w:val="0"/>
                <w:numId w:val="6"/>
              </w:numPr>
              <w:rPr>
                <w:rFonts w:ascii="Minion Pro" w:hAnsi="Minion Pro"/>
                <w:szCs w:val="24"/>
              </w:rPr>
            </w:pPr>
            <w:r>
              <w:rPr>
                <w:rFonts w:ascii="Minion Pro" w:hAnsi="Minion Pro"/>
                <w:szCs w:val="24"/>
              </w:rPr>
              <w:t>After school clubs and sporting activities</w:t>
            </w:r>
          </w:p>
          <w:p w:rsidR="003B68C8" w:rsidRPr="003B68C8" w:rsidRDefault="003B68C8" w:rsidP="00F67487">
            <w:pPr>
              <w:pStyle w:val="ListParagraph"/>
              <w:rPr>
                <w:rFonts w:ascii="Minion Pro" w:hAnsi="Minion Pro"/>
                <w:szCs w:val="24"/>
              </w:rPr>
            </w:pPr>
          </w:p>
          <w:p w:rsidR="003B68C8" w:rsidRDefault="003B68C8" w:rsidP="00F67487">
            <w:pPr>
              <w:pStyle w:val="ListParagraph"/>
              <w:numPr>
                <w:ilvl w:val="0"/>
                <w:numId w:val="6"/>
              </w:numPr>
              <w:rPr>
                <w:rFonts w:ascii="Minion Pro" w:hAnsi="Minion Pro"/>
                <w:szCs w:val="24"/>
              </w:rPr>
            </w:pPr>
            <w:r>
              <w:rPr>
                <w:rFonts w:ascii="Minion Pro" w:hAnsi="Minion Pro"/>
                <w:szCs w:val="24"/>
              </w:rPr>
              <w:t>Sport’s resources to develop different sport</w:t>
            </w:r>
          </w:p>
          <w:p w:rsidR="003B68C8" w:rsidRPr="003B68C8" w:rsidRDefault="003B68C8" w:rsidP="00F67487">
            <w:pPr>
              <w:pStyle w:val="ListParagraph"/>
              <w:rPr>
                <w:rFonts w:ascii="Minion Pro" w:hAnsi="Minion Pro"/>
                <w:szCs w:val="24"/>
              </w:rPr>
            </w:pPr>
          </w:p>
          <w:p w:rsidR="003B68C8" w:rsidRDefault="003B68C8" w:rsidP="00F67487">
            <w:pPr>
              <w:pStyle w:val="ListParagraph"/>
              <w:numPr>
                <w:ilvl w:val="0"/>
                <w:numId w:val="6"/>
              </w:numPr>
              <w:rPr>
                <w:rFonts w:ascii="Minion Pro" w:hAnsi="Minion Pro"/>
                <w:szCs w:val="24"/>
              </w:rPr>
            </w:pPr>
            <w:r>
              <w:rPr>
                <w:rFonts w:ascii="Minion Pro" w:hAnsi="Minion Pro"/>
                <w:szCs w:val="24"/>
              </w:rPr>
              <w:t>Promotion of healthier more active lunchtimes</w:t>
            </w:r>
          </w:p>
          <w:p w:rsidR="003B68C8" w:rsidRPr="003B68C8" w:rsidRDefault="003B68C8" w:rsidP="00F67487">
            <w:pPr>
              <w:pStyle w:val="ListParagraph"/>
              <w:rPr>
                <w:rFonts w:ascii="Minion Pro" w:hAnsi="Minion Pro"/>
                <w:szCs w:val="24"/>
              </w:rPr>
            </w:pPr>
          </w:p>
          <w:p w:rsidR="003B68C8" w:rsidRDefault="003B68C8" w:rsidP="00F67487">
            <w:pPr>
              <w:pStyle w:val="ListParagraph"/>
              <w:numPr>
                <w:ilvl w:val="0"/>
                <w:numId w:val="6"/>
              </w:numPr>
              <w:rPr>
                <w:rFonts w:ascii="Minion Pro" w:hAnsi="Minion Pro"/>
                <w:szCs w:val="24"/>
              </w:rPr>
            </w:pPr>
            <w:r>
              <w:rPr>
                <w:rFonts w:ascii="Minion Pro" w:hAnsi="Minion Pro"/>
                <w:szCs w:val="24"/>
              </w:rPr>
              <w:t>Achievement of Bronze mark</w:t>
            </w:r>
          </w:p>
          <w:p w:rsidR="003B68C8" w:rsidRPr="003B68C8" w:rsidRDefault="003B68C8" w:rsidP="00F67487">
            <w:pPr>
              <w:pStyle w:val="ListParagraph"/>
              <w:rPr>
                <w:rFonts w:ascii="Minion Pro" w:hAnsi="Minion Pro"/>
                <w:szCs w:val="24"/>
              </w:rPr>
            </w:pPr>
          </w:p>
          <w:p w:rsidR="003B68C8" w:rsidRPr="000407E4" w:rsidRDefault="003B68C8" w:rsidP="00F67487">
            <w:pPr>
              <w:pStyle w:val="ListParagraph"/>
              <w:numPr>
                <w:ilvl w:val="0"/>
                <w:numId w:val="6"/>
              </w:numPr>
              <w:rPr>
                <w:rFonts w:ascii="Minion Pro" w:hAnsi="Minion Pro"/>
                <w:szCs w:val="24"/>
              </w:rPr>
            </w:pPr>
            <w:r>
              <w:rPr>
                <w:rFonts w:ascii="Minion Pro" w:hAnsi="Minion Pro"/>
                <w:szCs w:val="24"/>
              </w:rPr>
              <w:t>High quality PE taught in school</w:t>
            </w:r>
          </w:p>
          <w:p w:rsidR="00F141D7" w:rsidRPr="000E5435" w:rsidRDefault="00F141D7" w:rsidP="00F67487">
            <w:pPr>
              <w:rPr>
                <w:rFonts w:ascii="Minion Pro" w:hAnsi="Minion Pro"/>
                <w:sz w:val="24"/>
                <w:szCs w:val="24"/>
              </w:rPr>
            </w:pPr>
          </w:p>
        </w:tc>
        <w:tc>
          <w:tcPr>
            <w:tcW w:w="4649" w:type="dxa"/>
            <w:shd w:val="clear" w:color="auto" w:fill="auto"/>
          </w:tcPr>
          <w:p w:rsidR="00F141D7" w:rsidRPr="00F67487" w:rsidRDefault="000407E4" w:rsidP="00F67487">
            <w:pPr>
              <w:rPr>
                <w:rFonts w:ascii="Minion Pro" w:hAnsi="Minion Pro"/>
                <w:sz w:val="18"/>
                <w:szCs w:val="18"/>
              </w:rPr>
            </w:pPr>
            <w:r w:rsidRPr="00F67487">
              <w:rPr>
                <w:rFonts w:ascii="Minion Pro" w:hAnsi="Minion Pro"/>
                <w:sz w:val="18"/>
                <w:szCs w:val="18"/>
              </w:rPr>
              <w:t>Encouraging pupils to take part in competitive sports. Providing opportunities for every child such as the cross country event.</w:t>
            </w:r>
          </w:p>
          <w:p w:rsidR="000407E4" w:rsidRPr="00F67487" w:rsidRDefault="000407E4" w:rsidP="00F67487">
            <w:pPr>
              <w:rPr>
                <w:rFonts w:ascii="Minion Pro" w:hAnsi="Minion Pro"/>
                <w:sz w:val="18"/>
                <w:szCs w:val="18"/>
              </w:rPr>
            </w:pPr>
          </w:p>
          <w:p w:rsidR="000407E4" w:rsidRPr="00F67487" w:rsidRDefault="000407E4" w:rsidP="00F67487">
            <w:pPr>
              <w:rPr>
                <w:rFonts w:ascii="Minion Pro" w:hAnsi="Minion Pro"/>
                <w:sz w:val="18"/>
                <w:szCs w:val="18"/>
              </w:rPr>
            </w:pPr>
            <w:r w:rsidRPr="00F67487">
              <w:rPr>
                <w:rFonts w:ascii="Minion Pro" w:hAnsi="Minion Pro"/>
                <w:sz w:val="18"/>
                <w:szCs w:val="18"/>
              </w:rPr>
              <w:t>PE Co-ordinators organising events. Extra federation activities provided such as Key Stage One multi skills afternoon.</w:t>
            </w:r>
            <w:r w:rsidR="00A71845" w:rsidRPr="00F67487">
              <w:rPr>
                <w:rFonts w:ascii="Minion Pro" w:hAnsi="Minion Pro"/>
                <w:sz w:val="18"/>
                <w:szCs w:val="18"/>
              </w:rPr>
              <w:t xml:space="preserve"> Bronze Sports award achieved.</w:t>
            </w:r>
          </w:p>
          <w:p w:rsidR="000407E4" w:rsidRPr="00F67487" w:rsidRDefault="000407E4" w:rsidP="00F67487">
            <w:pPr>
              <w:rPr>
                <w:rFonts w:ascii="Minion Pro" w:hAnsi="Minion Pro"/>
                <w:sz w:val="18"/>
                <w:szCs w:val="18"/>
              </w:rPr>
            </w:pPr>
          </w:p>
          <w:p w:rsidR="00F67487" w:rsidRDefault="00F67487" w:rsidP="00F67487">
            <w:pPr>
              <w:rPr>
                <w:rFonts w:ascii="Minion Pro" w:hAnsi="Minion Pro"/>
                <w:sz w:val="18"/>
                <w:szCs w:val="18"/>
              </w:rPr>
            </w:pPr>
          </w:p>
          <w:p w:rsidR="00F67487" w:rsidRDefault="00F67487" w:rsidP="00F67487">
            <w:pPr>
              <w:rPr>
                <w:rFonts w:ascii="Minion Pro" w:hAnsi="Minion Pro"/>
                <w:sz w:val="18"/>
                <w:szCs w:val="18"/>
              </w:rPr>
            </w:pPr>
          </w:p>
          <w:p w:rsidR="000407E4" w:rsidRPr="00F67487" w:rsidRDefault="000407E4" w:rsidP="00F67487">
            <w:pPr>
              <w:rPr>
                <w:rFonts w:ascii="Minion Pro" w:hAnsi="Minion Pro"/>
                <w:sz w:val="18"/>
                <w:szCs w:val="18"/>
              </w:rPr>
            </w:pPr>
            <w:r w:rsidRPr="00F67487">
              <w:rPr>
                <w:rFonts w:ascii="Minion Pro" w:hAnsi="Minion Pro"/>
                <w:sz w:val="18"/>
                <w:szCs w:val="18"/>
              </w:rPr>
              <w:t>Residential visits provided opportunities pupils would otherwise not had the opportunity to experience such</w:t>
            </w:r>
            <w:r w:rsidR="003B68C8" w:rsidRPr="00F67487">
              <w:rPr>
                <w:rFonts w:ascii="Minion Pro" w:hAnsi="Minion Pro"/>
                <w:sz w:val="18"/>
                <w:szCs w:val="18"/>
              </w:rPr>
              <w:t xml:space="preserve"> as canoeing, rock climbing, cav</w:t>
            </w:r>
            <w:r w:rsidRPr="00F67487">
              <w:rPr>
                <w:rFonts w:ascii="Minion Pro" w:hAnsi="Minion Pro"/>
                <w:sz w:val="18"/>
                <w:szCs w:val="18"/>
              </w:rPr>
              <w:t>ing</w:t>
            </w:r>
            <w:r w:rsidR="003B68C8" w:rsidRPr="00F67487">
              <w:rPr>
                <w:rFonts w:ascii="Minion Pro" w:hAnsi="Minion Pro"/>
                <w:sz w:val="18"/>
                <w:szCs w:val="18"/>
              </w:rPr>
              <w:t>, archery.</w:t>
            </w:r>
          </w:p>
          <w:p w:rsidR="00A71845" w:rsidRPr="00F67487" w:rsidRDefault="00A71845" w:rsidP="00F67487">
            <w:pPr>
              <w:rPr>
                <w:rFonts w:ascii="Minion Pro" w:hAnsi="Minion Pro"/>
                <w:sz w:val="18"/>
                <w:szCs w:val="18"/>
              </w:rPr>
            </w:pPr>
          </w:p>
          <w:p w:rsidR="00F67487" w:rsidRDefault="00F67487" w:rsidP="00F67487">
            <w:pPr>
              <w:rPr>
                <w:rFonts w:ascii="Minion Pro" w:hAnsi="Minion Pro"/>
                <w:sz w:val="18"/>
                <w:szCs w:val="18"/>
              </w:rPr>
            </w:pPr>
          </w:p>
          <w:p w:rsidR="00A71845" w:rsidRPr="00F67487" w:rsidRDefault="00A71845" w:rsidP="00F67487">
            <w:pPr>
              <w:rPr>
                <w:rFonts w:ascii="Minion Pro" w:hAnsi="Minion Pro"/>
                <w:sz w:val="18"/>
                <w:szCs w:val="18"/>
              </w:rPr>
            </w:pPr>
            <w:r w:rsidRPr="00F67487">
              <w:rPr>
                <w:rFonts w:ascii="Minion Pro" w:hAnsi="Minion Pro"/>
                <w:sz w:val="18"/>
                <w:szCs w:val="18"/>
              </w:rPr>
              <w:t>Higher percentages of pupils participating in after school sports.</w:t>
            </w:r>
          </w:p>
          <w:p w:rsidR="00F67487" w:rsidRPr="00F67487" w:rsidRDefault="00F67487" w:rsidP="00F67487">
            <w:pPr>
              <w:rPr>
                <w:rFonts w:ascii="Minion Pro" w:hAnsi="Minion Pro"/>
                <w:sz w:val="18"/>
                <w:szCs w:val="18"/>
              </w:rPr>
            </w:pPr>
          </w:p>
          <w:p w:rsidR="00494EC3" w:rsidRPr="00F67487" w:rsidRDefault="00494EC3" w:rsidP="00F67487">
            <w:pPr>
              <w:rPr>
                <w:rFonts w:ascii="Minion Pro" w:hAnsi="Minion Pro"/>
                <w:sz w:val="18"/>
                <w:szCs w:val="18"/>
              </w:rPr>
            </w:pPr>
            <w:r w:rsidRPr="00F67487">
              <w:rPr>
                <w:rFonts w:ascii="Minion Pro" w:hAnsi="Minion Pro"/>
                <w:sz w:val="18"/>
                <w:szCs w:val="18"/>
              </w:rPr>
              <w:t>Ensure each sport covered on curriculum map has appropriate resources such as correct balls/ nets.</w:t>
            </w:r>
          </w:p>
          <w:p w:rsidR="00A71845" w:rsidRDefault="00A71845" w:rsidP="00F67487">
            <w:pPr>
              <w:rPr>
                <w:rFonts w:ascii="Minion Pro" w:hAnsi="Minion Pro"/>
                <w:sz w:val="24"/>
                <w:szCs w:val="24"/>
              </w:rPr>
            </w:pPr>
          </w:p>
          <w:p w:rsidR="00A71845" w:rsidRPr="00090AB2" w:rsidRDefault="00A71845" w:rsidP="00F67487">
            <w:pPr>
              <w:rPr>
                <w:rFonts w:ascii="Minion Pro" w:hAnsi="Minion Pro"/>
                <w:sz w:val="18"/>
                <w:szCs w:val="18"/>
              </w:rPr>
            </w:pPr>
          </w:p>
          <w:p w:rsidR="00090AB2" w:rsidRDefault="00090AB2" w:rsidP="00F67487">
            <w:pPr>
              <w:rPr>
                <w:rFonts w:ascii="Minion Pro" w:hAnsi="Minion Pro"/>
                <w:sz w:val="18"/>
                <w:szCs w:val="18"/>
              </w:rPr>
            </w:pPr>
            <w:r w:rsidRPr="00090AB2">
              <w:rPr>
                <w:rFonts w:ascii="Minion Pro" w:hAnsi="Minion Pro"/>
                <w:sz w:val="18"/>
                <w:szCs w:val="18"/>
              </w:rPr>
              <w:t>New equipment and training provided for play leaders.</w:t>
            </w:r>
          </w:p>
          <w:p w:rsidR="00C96862" w:rsidRDefault="00C96862" w:rsidP="00F67487">
            <w:pPr>
              <w:rPr>
                <w:rFonts w:ascii="Minion Pro" w:hAnsi="Minion Pro"/>
                <w:sz w:val="18"/>
                <w:szCs w:val="18"/>
              </w:rPr>
            </w:pPr>
          </w:p>
          <w:p w:rsidR="00C96862" w:rsidRDefault="00C96862" w:rsidP="00F67487">
            <w:pPr>
              <w:rPr>
                <w:rFonts w:ascii="Minion Pro" w:hAnsi="Minion Pro"/>
                <w:sz w:val="18"/>
                <w:szCs w:val="18"/>
              </w:rPr>
            </w:pPr>
          </w:p>
          <w:p w:rsidR="00C96862" w:rsidRPr="00090AB2" w:rsidRDefault="00C96862" w:rsidP="00F67487">
            <w:pPr>
              <w:rPr>
                <w:rFonts w:ascii="Minion Pro" w:hAnsi="Minion Pro"/>
                <w:sz w:val="18"/>
                <w:szCs w:val="18"/>
              </w:rPr>
            </w:pPr>
            <w:r>
              <w:rPr>
                <w:rFonts w:ascii="Minion Pro" w:hAnsi="Minion Pro"/>
                <w:sz w:val="18"/>
                <w:szCs w:val="18"/>
              </w:rPr>
              <w:t>PE Co-ordinator collaborated with Elite teaching/ teaching staff to ensure all criteria are being met.</w:t>
            </w:r>
          </w:p>
          <w:p w:rsidR="00A71845" w:rsidRDefault="00A71845" w:rsidP="00F67487">
            <w:pPr>
              <w:rPr>
                <w:rFonts w:ascii="Minion Pro" w:hAnsi="Minion Pro"/>
                <w:sz w:val="18"/>
                <w:szCs w:val="18"/>
              </w:rPr>
            </w:pPr>
          </w:p>
          <w:p w:rsidR="00C96862" w:rsidRPr="00090AB2" w:rsidRDefault="00C96862" w:rsidP="00F67487">
            <w:pPr>
              <w:rPr>
                <w:rFonts w:ascii="Minion Pro" w:hAnsi="Minion Pro"/>
                <w:sz w:val="18"/>
                <w:szCs w:val="18"/>
              </w:rPr>
            </w:pPr>
            <w:r>
              <w:rPr>
                <w:rFonts w:ascii="Minion Pro" w:hAnsi="Minion Pro"/>
                <w:sz w:val="18"/>
                <w:szCs w:val="18"/>
              </w:rPr>
              <w:t>Monitoring has shown that all PE teaching in school is at least Good and vast majority is Outstanding.</w:t>
            </w:r>
          </w:p>
        </w:tc>
        <w:tc>
          <w:tcPr>
            <w:tcW w:w="5127" w:type="dxa"/>
            <w:shd w:val="clear" w:color="auto" w:fill="auto"/>
          </w:tcPr>
          <w:p w:rsidR="00F141D7" w:rsidRPr="00F67487" w:rsidRDefault="00A71845" w:rsidP="00F67487">
            <w:pPr>
              <w:rPr>
                <w:rFonts w:ascii="Minion Pro" w:hAnsi="Minion Pro"/>
                <w:sz w:val="18"/>
                <w:szCs w:val="18"/>
              </w:rPr>
            </w:pPr>
            <w:r w:rsidRPr="00F67487">
              <w:rPr>
                <w:rFonts w:ascii="Minion Pro" w:hAnsi="Minion Pro"/>
                <w:sz w:val="18"/>
                <w:szCs w:val="18"/>
              </w:rPr>
              <w:t>This needs to be embedded and built upon net year. Continued opportunities to participate in high quality sports events should be provided.</w:t>
            </w:r>
          </w:p>
          <w:p w:rsidR="00A71845" w:rsidRPr="00F67487" w:rsidRDefault="00A71845" w:rsidP="00F67487">
            <w:pPr>
              <w:rPr>
                <w:rFonts w:ascii="Minion Pro" w:hAnsi="Minion Pro"/>
                <w:sz w:val="18"/>
                <w:szCs w:val="18"/>
              </w:rPr>
            </w:pPr>
          </w:p>
          <w:p w:rsidR="00A71845" w:rsidRDefault="00A71845" w:rsidP="00F67487">
            <w:pPr>
              <w:rPr>
                <w:rFonts w:ascii="Minion Pro" w:hAnsi="Minion Pro"/>
                <w:sz w:val="18"/>
                <w:szCs w:val="18"/>
              </w:rPr>
            </w:pPr>
          </w:p>
          <w:p w:rsidR="00A71845" w:rsidRDefault="00A71845" w:rsidP="00F67487">
            <w:pPr>
              <w:rPr>
                <w:rFonts w:ascii="Minion Pro" w:hAnsi="Minion Pro"/>
                <w:sz w:val="18"/>
                <w:szCs w:val="18"/>
              </w:rPr>
            </w:pPr>
            <w:r w:rsidRPr="00F67487">
              <w:rPr>
                <w:rFonts w:ascii="Minion Pro" w:hAnsi="Minion Pro"/>
                <w:sz w:val="18"/>
                <w:szCs w:val="18"/>
              </w:rPr>
              <w:t>PE co-ordinators are now established and will provide opportunities for join</w:t>
            </w:r>
            <w:r w:rsidR="00F67487">
              <w:rPr>
                <w:rFonts w:ascii="Minion Pro" w:hAnsi="Minion Pro"/>
                <w:sz w:val="18"/>
                <w:szCs w:val="18"/>
              </w:rPr>
              <w:t>t sporting events and fixtures.</w:t>
            </w:r>
          </w:p>
          <w:p w:rsidR="00F67487" w:rsidRDefault="00F67487" w:rsidP="00F67487">
            <w:pPr>
              <w:rPr>
                <w:rFonts w:ascii="Minion Pro" w:hAnsi="Minion Pro"/>
                <w:sz w:val="18"/>
                <w:szCs w:val="18"/>
              </w:rPr>
            </w:pPr>
          </w:p>
          <w:p w:rsidR="00F67487" w:rsidRPr="00F67487" w:rsidRDefault="00F67487" w:rsidP="00F67487">
            <w:pPr>
              <w:rPr>
                <w:rFonts w:ascii="Minion Pro" w:hAnsi="Minion Pro"/>
                <w:sz w:val="18"/>
                <w:szCs w:val="18"/>
              </w:rPr>
            </w:pPr>
          </w:p>
          <w:p w:rsidR="00A71845" w:rsidRPr="00F67487" w:rsidRDefault="00A71845" w:rsidP="00F67487">
            <w:pPr>
              <w:rPr>
                <w:rFonts w:ascii="Minion Pro" w:hAnsi="Minion Pro"/>
                <w:sz w:val="18"/>
                <w:szCs w:val="18"/>
              </w:rPr>
            </w:pPr>
          </w:p>
          <w:p w:rsidR="00A71845" w:rsidRPr="00F67487" w:rsidRDefault="00494EC3" w:rsidP="00F67487">
            <w:pPr>
              <w:rPr>
                <w:rFonts w:ascii="Minion Pro" w:hAnsi="Minion Pro"/>
                <w:sz w:val="18"/>
                <w:szCs w:val="18"/>
              </w:rPr>
            </w:pPr>
            <w:r w:rsidRPr="00F67487">
              <w:rPr>
                <w:rFonts w:ascii="Minion Pro" w:hAnsi="Minion Pro"/>
                <w:sz w:val="18"/>
                <w:szCs w:val="18"/>
              </w:rPr>
              <w:t>Residential visits</w:t>
            </w:r>
            <w:r w:rsidR="00A71845" w:rsidRPr="00F67487">
              <w:rPr>
                <w:rFonts w:ascii="Minion Pro" w:hAnsi="Minion Pro"/>
                <w:sz w:val="18"/>
                <w:szCs w:val="18"/>
              </w:rPr>
              <w:t xml:space="preserve"> provide valuable opportunities for outdoor sporting activities and different sports. Continue to provide these.</w:t>
            </w:r>
          </w:p>
          <w:p w:rsidR="00F67487" w:rsidRDefault="00F67487" w:rsidP="00F67487">
            <w:pPr>
              <w:rPr>
                <w:rFonts w:ascii="Minion Pro" w:hAnsi="Minion Pro"/>
                <w:sz w:val="18"/>
                <w:szCs w:val="18"/>
              </w:rPr>
            </w:pPr>
          </w:p>
          <w:p w:rsidR="00F67487" w:rsidRDefault="00F67487" w:rsidP="00F67487">
            <w:pPr>
              <w:rPr>
                <w:rFonts w:ascii="Minion Pro" w:hAnsi="Minion Pro"/>
                <w:sz w:val="18"/>
                <w:szCs w:val="18"/>
              </w:rPr>
            </w:pPr>
          </w:p>
          <w:p w:rsidR="00494EC3" w:rsidRPr="00F67487" w:rsidRDefault="00494EC3" w:rsidP="00F67487">
            <w:pPr>
              <w:rPr>
                <w:rFonts w:ascii="Minion Pro" w:hAnsi="Minion Pro"/>
                <w:sz w:val="18"/>
                <w:szCs w:val="18"/>
              </w:rPr>
            </w:pPr>
            <w:r w:rsidRPr="00F67487">
              <w:rPr>
                <w:rFonts w:ascii="Minion Pro" w:hAnsi="Minion Pro"/>
                <w:sz w:val="18"/>
                <w:szCs w:val="18"/>
              </w:rPr>
              <w:t>Continue to offer broad range of clubs. Activities such as dance prove to be popular. Outside clubs such as tennis have been well received with good uptake.</w:t>
            </w:r>
          </w:p>
          <w:p w:rsidR="00494EC3" w:rsidRPr="00F67487" w:rsidRDefault="00494EC3" w:rsidP="00F67487">
            <w:pPr>
              <w:rPr>
                <w:rFonts w:ascii="Minion Pro" w:hAnsi="Minion Pro"/>
                <w:sz w:val="18"/>
                <w:szCs w:val="18"/>
              </w:rPr>
            </w:pPr>
          </w:p>
          <w:p w:rsidR="00494EC3" w:rsidRPr="00F67487" w:rsidRDefault="00494EC3" w:rsidP="00F67487">
            <w:pPr>
              <w:rPr>
                <w:rFonts w:ascii="Minion Pro" w:hAnsi="Minion Pro"/>
                <w:sz w:val="18"/>
                <w:szCs w:val="18"/>
              </w:rPr>
            </w:pPr>
            <w:r w:rsidRPr="00F67487">
              <w:rPr>
                <w:rFonts w:ascii="Minion Pro" w:hAnsi="Minion Pro"/>
                <w:sz w:val="18"/>
                <w:szCs w:val="18"/>
              </w:rPr>
              <w:t>Some resources will need to be replaced on an annual cycle (for example balls) but nets should not need to be repeatedly changed. Useful to check resources in line with PE equipment safety audit.</w:t>
            </w:r>
          </w:p>
          <w:p w:rsidR="00F141D7" w:rsidRDefault="00F141D7" w:rsidP="00F67487">
            <w:pPr>
              <w:rPr>
                <w:rFonts w:ascii="Minion Pro" w:hAnsi="Minion Pro"/>
                <w:sz w:val="24"/>
                <w:szCs w:val="24"/>
              </w:rPr>
            </w:pPr>
          </w:p>
          <w:p w:rsidR="00C96862" w:rsidRDefault="00C96862" w:rsidP="00F67487">
            <w:pPr>
              <w:rPr>
                <w:rFonts w:ascii="Minion Pro" w:hAnsi="Minion Pro"/>
                <w:sz w:val="18"/>
                <w:szCs w:val="18"/>
              </w:rPr>
            </w:pPr>
            <w:r w:rsidRPr="00C96862">
              <w:rPr>
                <w:rFonts w:ascii="Minion Pro" w:hAnsi="Minion Pro"/>
                <w:sz w:val="18"/>
                <w:szCs w:val="18"/>
              </w:rPr>
              <w:t>Play leaders working well and effective. Reduced number of behavioural incidents at lunchtime/ playtime. Playleaders scheme to continue.</w:t>
            </w:r>
          </w:p>
          <w:p w:rsidR="00C96862" w:rsidRDefault="00C96862" w:rsidP="00F67487">
            <w:pPr>
              <w:rPr>
                <w:rFonts w:ascii="Minion Pro" w:hAnsi="Minion Pro"/>
                <w:sz w:val="18"/>
                <w:szCs w:val="18"/>
              </w:rPr>
            </w:pPr>
          </w:p>
          <w:p w:rsidR="00C96862" w:rsidRDefault="00C96862" w:rsidP="00F67487">
            <w:pPr>
              <w:rPr>
                <w:rFonts w:ascii="Minion Pro" w:hAnsi="Minion Pro"/>
                <w:sz w:val="18"/>
                <w:szCs w:val="18"/>
              </w:rPr>
            </w:pPr>
            <w:r>
              <w:rPr>
                <w:rFonts w:ascii="Minion Pro" w:hAnsi="Minion Pro"/>
                <w:sz w:val="18"/>
                <w:szCs w:val="18"/>
              </w:rPr>
              <w:t>Ensure Bronze mark status maintained.</w:t>
            </w:r>
          </w:p>
          <w:p w:rsidR="00C96862" w:rsidRDefault="00C96862" w:rsidP="00F67487">
            <w:pPr>
              <w:rPr>
                <w:rFonts w:ascii="Minion Pro" w:hAnsi="Minion Pro"/>
                <w:sz w:val="18"/>
                <w:szCs w:val="18"/>
              </w:rPr>
            </w:pPr>
          </w:p>
          <w:p w:rsidR="00C96862" w:rsidRPr="00C96862" w:rsidRDefault="00C96862" w:rsidP="00F67487">
            <w:pPr>
              <w:rPr>
                <w:rFonts w:ascii="Minion Pro" w:hAnsi="Minion Pro"/>
                <w:sz w:val="18"/>
                <w:szCs w:val="18"/>
              </w:rPr>
            </w:pPr>
            <w:r>
              <w:rPr>
                <w:rFonts w:ascii="Minion Pro" w:hAnsi="Minion Pro"/>
                <w:sz w:val="18"/>
                <w:szCs w:val="18"/>
              </w:rPr>
              <w:t>Maintain high standards of PE teaching.</w:t>
            </w:r>
          </w:p>
        </w:tc>
      </w:tr>
    </w:tbl>
    <w:p w:rsidR="00680ED0" w:rsidRPr="001659F8" w:rsidRDefault="001659F8" w:rsidP="000D2387">
      <w:pPr>
        <w:rPr>
          <w:rFonts w:ascii="Minion Pro" w:eastAsia="Times New Roman" w:hAnsi="Minion Pro" w:cs="Times New Roman"/>
          <w:color w:val="000000"/>
          <w:sz w:val="24"/>
          <w:szCs w:val="24"/>
          <w:lang w:eastAsia="en-GB"/>
        </w:rPr>
      </w:pPr>
      <w:r w:rsidRPr="00365D00">
        <w:rPr>
          <w:rFonts w:ascii="Minion Pro" w:hAnsi="Minion Pro"/>
          <w:noProof/>
          <w:lang w:eastAsia="en-GB"/>
        </w:rPr>
        <mc:AlternateContent>
          <mc:Choice Requires="wps">
            <w:drawing>
              <wp:anchor distT="45720" distB="45720" distL="114300" distR="114300" simplePos="0" relativeHeight="251652096" behindDoc="0" locked="0" layoutInCell="1" allowOverlap="1" wp14:anchorId="135FAE56" wp14:editId="58AFE73E">
                <wp:simplePos x="0" y="0"/>
                <wp:positionH relativeFrom="column">
                  <wp:posOffset>152400</wp:posOffset>
                </wp:positionH>
                <wp:positionV relativeFrom="paragraph">
                  <wp:posOffset>-683895</wp:posOffset>
                </wp:positionV>
                <wp:extent cx="84105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285750"/>
                        </a:xfrm>
                        <a:prstGeom prst="rect">
                          <a:avLst/>
                        </a:prstGeom>
                        <a:noFill/>
                        <a:ln w="9525">
                          <a:solidFill>
                            <a:srgbClr val="FF0000"/>
                          </a:solidFill>
                          <a:miter lim="800000"/>
                          <a:headEnd/>
                          <a:tailEnd/>
                        </a:ln>
                      </wps:spPr>
                      <wps:txbx>
                        <w:txbxContent>
                          <w:p w:rsidR="000D2387" w:rsidRPr="00365D00" w:rsidRDefault="007636A2" w:rsidP="000D2387">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w:t>
                            </w:r>
                            <w:r w:rsidR="00387C14">
                              <w:rPr>
                                <w:rFonts w:ascii="Trajan Pro" w:eastAsia="Times New Roman" w:hAnsi="Trajan Pro" w:cs="Times New Roman"/>
                                <w:b/>
                                <w:bCs/>
                                <w:color w:val="000000"/>
                                <w:lang w:eastAsia="en-GB"/>
                              </w:rPr>
                              <w:t>REFLECTION: WHAT HAVE WE ACHIEVED AND WHERE NEXT?</w:t>
                            </w:r>
                            <w:r w:rsid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814B41">
                                  <w:rPr>
                                    <w:rFonts w:ascii="Trajan Pro" w:eastAsia="Times New Roman" w:hAnsi="Trajan Pro" w:cs="Times New Roman"/>
                                    <w:b/>
                                    <w:bCs/>
                                    <w:color w:val="000000"/>
                                    <w:lang w:eastAsia="en-GB"/>
                                  </w:rPr>
                                  <w:t>2015</w:t>
                                </w:r>
                              </w:sdtContent>
                            </w:sdt>
                            <w:r w:rsidR="000E5435">
                              <w:rPr>
                                <w:rFonts w:ascii="Trajan Pro" w:eastAsia="Times New Roman" w:hAnsi="Trajan Pro" w:cs="Times New Roman"/>
                                <w:b/>
                                <w:bCs/>
                                <w:color w:val="000000"/>
                                <w:lang w:eastAsia="en-GB"/>
                              </w:rPr>
                              <w:t>/</w:t>
                            </w:r>
                            <w:r w:rsidR="000E5435"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EndPr/>
                              <w:sdtContent>
                                <w:r w:rsidR="00814B41">
                                  <w:rPr>
                                    <w:rFonts w:ascii="Trajan Pro" w:eastAsia="Times New Roman" w:hAnsi="Trajan Pro" w:cs="Times New Roman"/>
                                    <w:b/>
                                    <w:bCs/>
                                    <w:color w:val="000000"/>
                                    <w:lang w:eastAsia="en-GB"/>
                                  </w:rPr>
                                  <w:t>2016</w:t>
                                </w:r>
                              </w:sdtContent>
                            </w:sdt>
                          </w:p>
                          <w:p w:rsidR="000D2387" w:rsidRPr="00365D00" w:rsidRDefault="000D2387" w:rsidP="000D2387">
                            <w:pPr>
                              <w:rPr>
                                <w:rFonts w:ascii="Trajan Pro" w:hAnsi="Traja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pt;margin-top:-53.85pt;width:662.25pt;height:2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" filled="f" strokecolor="red">
                <v:textbox>
                  <w:txbxContent>
                    <w:p w:rsidR="000D2387" w:rsidRPr="00365D00" w:rsidRDefault="007636A2" w:rsidP="000D2387">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w:t>
                      </w:r>
                      <w:r w:rsidR="00387C14">
                        <w:rPr>
                          <w:rFonts w:ascii="Trajan Pro" w:eastAsia="Times New Roman" w:hAnsi="Trajan Pro" w:cs="Times New Roman"/>
                          <w:b/>
                          <w:bCs/>
                          <w:color w:val="000000"/>
                          <w:lang w:eastAsia="en-GB"/>
                        </w:rPr>
                        <w:t>REFLECTION: WHAT HAVE WE ACHIEVED AND WHERE NEXT?</w:t>
                      </w:r>
                      <w:r w:rsid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814B41">
                            <w:rPr>
                              <w:rFonts w:ascii="Trajan Pro" w:eastAsia="Times New Roman" w:hAnsi="Trajan Pro" w:cs="Times New Roman"/>
                              <w:b/>
                              <w:bCs/>
                              <w:color w:val="000000"/>
                              <w:lang w:eastAsia="en-GB"/>
                            </w:rPr>
                            <w:t>2015</w:t>
                          </w:r>
                        </w:sdtContent>
                      </w:sdt>
                      <w:r w:rsidR="000E5435">
                        <w:rPr>
                          <w:rFonts w:ascii="Trajan Pro" w:eastAsia="Times New Roman" w:hAnsi="Trajan Pro" w:cs="Times New Roman"/>
                          <w:b/>
                          <w:bCs/>
                          <w:color w:val="000000"/>
                          <w:lang w:eastAsia="en-GB"/>
                        </w:rPr>
                        <w:t>/</w:t>
                      </w:r>
                      <w:r w:rsidR="000E5435"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EndPr/>
                        <w:sdtContent>
                          <w:r w:rsidR="00814B41">
                            <w:rPr>
                              <w:rFonts w:ascii="Trajan Pro" w:eastAsia="Times New Roman" w:hAnsi="Trajan Pro" w:cs="Times New Roman"/>
                              <w:b/>
                              <w:bCs/>
                              <w:color w:val="000000"/>
                              <w:lang w:eastAsia="en-GB"/>
                            </w:rPr>
                            <w:t>2016</w:t>
                          </w:r>
                        </w:sdtContent>
                      </w:sdt>
                    </w:p>
                    <w:p w:rsidR="000D2387" w:rsidRPr="00365D00" w:rsidRDefault="000D2387" w:rsidP="000D2387">
                      <w:pPr>
                        <w:rPr>
                          <w:rFonts w:ascii="Trajan Pro" w:hAnsi="Trajan Pro"/>
                        </w:rPr>
                      </w:pPr>
                    </w:p>
                  </w:txbxContent>
                </v:textbox>
              </v:shape>
            </w:pict>
          </mc:Fallback>
        </mc:AlternateContent>
      </w:r>
    </w:p>
    <w:p w:rsidR="00680ED0" w:rsidRDefault="00680ED0">
      <w:pPr>
        <w:rPr>
          <w:rFonts w:ascii="Minion Pro" w:eastAsia="Times New Roman" w:hAnsi="Minion Pro" w:cs="Times New Roman"/>
          <w:b/>
          <w:bCs/>
          <w:noProof/>
          <w:color w:val="000000"/>
          <w:lang w:eastAsia="en-GB"/>
        </w:rPr>
      </w:pPr>
    </w:p>
    <w:tbl>
      <w:tblPr>
        <w:tblpPr w:leftFromText="180" w:rightFromText="180" w:vertAnchor="text" w:horzAnchor="margin" w:tblpY="-1439"/>
        <w:tblW w:w="14508" w:type="dxa"/>
        <w:tblLook w:val="04A0" w:firstRow="1" w:lastRow="0" w:firstColumn="1" w:lastColumn="0" w:noHBand="0" w:noVBand="1"/>
      </w:tblPr>
      <w:tblGrid>
        <w:gridCol w:w="2068"/>
        <w:gridCol w:w="1742"/>
        <w:gridCol w:w="1901"/>
        <w:gridCol w:w="1458"/>
        <w:gridCol w:w="1039"/>
        <w:gridCol w:w="1980"/>
        <w:gridCol w:w="1980"/>
        <w:gridCol w:w="2340"/>
      </w:tblGrid>
      <w:tr w:rsidR="003B68C8" w:rsidRPr="000E5435" w:rsidTr="006F6FD9">
        <w:trPr>
          <w:gridAfter w:val="4"/>
          <w:wAfter w:w="7339" w:type="dxa"/>
          <w:trHeight w:val="975"/>
        </w:trPr>
        <w:tc>
          <w:tcPr>
            <w:tcW w:w="3810" w:type="dxa"/>
            <w:gridSpan w:val="2"/>
            <w:tcBorders>
              <w:top w:val="single" w:sz="8" w:space="0" w:color="auto"/>
              <w:left w:val="single" w:sz="8" w:space="0" w:color="auto"/>
              <w:bottom w:val="single" w:sz="8" w:space="0" w:color="auto"/>
              <w:right w:val="single" w:sz="4" w:space="0" w:color="auto"/>
            </w:tcBorders>
            <w:shd w:val="clear" w:color="auto" w:fill="auto"/>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lastRenderedPageBreak/>
              <w:t>Academic Year:</w:t>
            </w:r>
            <w:r w:rsidRPr="000E5435">
              <w:rPr>
                <w:rFonts w:ascii="Minion Pro" w:eastAsia="Times New Roman" w:hAnsi="Minion Pro" w:cs="Times New Roman"/>
                <w:color w:val="000000"/>
                <w:sz w:val="24"/>
                <w:szCs w:val="24"/>
                <w:lang w:eastAsia="en-GB"/>
              </w:rPr>
              <w:br/>
            </w:r>
            <w:sdt>
              <w:sdtPr>
                <w:rPr>
                  <w:rFonts w:ascii="Minion Pro" w:eastAsia="Times New Roman" w:hAnsi="Minion Pro" w:cs="Times New Roman"/>
                  <w:b/>
                  <w:bCs/>
                  <w:color w:val="000000"/>
                  <w:sz w:val="24"/>
                  <w:szCs w:val="24"/>
                  <w:lang w:eastAsia="en-GB"/>
                </w:rPr>
                <w:id w:val="952558251"/>
                <w:placeholder>
                  <w:docPart w:val="B0576EE724A3447FA4C8376FFBDA3AFA"/>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Pr>
                    <w:rFonts w:ascii="Minion Pro" w:eastAsia="Times New Roman" w:hAnsi="Minion Pro" w:cs="Times New Roman"/>
                    <w:b/>
                    <w:bCs/>
                    <w:color w:val="000000"/>
                    <w:sz w:val="24"/>
                    <w:szCs w:val="24"/>
                    <w:lang w:eastAsia="en-GB"/>
                  </w:rPr>
                  <w:t>2016</w:t>
                </w:r>
              </w:sdtContent>
            </w:sdt>
            <w:r w:rsidRPr="000E5435">
              <w:rPr>
                <w:rFonts w:ascii="Minion Pro" w:eastAsia="Times New Roman" w:hAnsi="Minion Pro" w:cs="Times New Roman"/>
                <w:b/>
                <w:bCs/>
                <w:color w:val="000000"/>
                <w:sz w:val="24"/>
                <w:szCs w:val="24"/>
                <w:lang w:eastAsia="en-GB"/>
              </w:rPr>
              <w:t>/</w:t>
            </w:r>
            <w:sdt>
              <w:sdtPr>
                <w:rPr>
                  <w:rFonts w:ascii="Minion Pro" w:eastAsia="Times New Roman" w:hAnsi="Minion Pro" w:cs="Times New Roman"/>
                  <w:b/>
                  <w:bCs/>
                  <w:color w:val="000000"/>
                  <w:sz w:val="24"/>
                  <w:szCs w:val="24"/>
                  <w:lang w:eastAsia="en-GB"/>
                </w:rPr>
                <w:id w:val="952558252"/>
                <w:placeholder>
                  <w:docPart w:val="981E5E3386A24D39995736E718047CFE"/>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Fonts w:ascii="Trajan Pro" w:hAnsi="Trajan Pro"/>
                </w:rPr>
              </w:sdtEndPr>
              <w:sdtContent>
                <w:r>
                  <w:rPr>
                    <w:rFonts w:ascii="Minion Pro" w:eastAsia="Times New Roman" w:hAnsi="Minion Pro" w:cs="Times New Roman"/>
                    <w:b/>
                    <w:bCs/>
                    <w:color w:val="000000"/>
                    <w:sz w:val="24"/>
                    <w:szCs w:val="24"/>
                    <w:lang w:eastAsia="en-GB"/>
                  </w:rPr>
                  <w:t>2017</w:t>
                </w:r>
              </w:sdtContent>
            </w:sdt>
          </w:p>
        </w:tc>
        <w:tc>
          <w:tcPr>
            <w:tcW w:w="3359" w:type="dxa"/>
            <w:gridSpan w:val="2"/>
            <w:tcBorders>
              <w:top w:val="single" w:sz="8" w:space="0" w:color="auto"/>
              <w:left w:val="nil"/>
              <w:bottom w:val="single" w:sz="8" w:space="0" w:color="auto"/>
              <w:right w:val="single" w:sz="4" w:space="0" w:color="auto"/>
            </w:tcBorders>
            <w:shd w:val="clear" w:color="auto" w:fill="auto"/>
          </w:tcPr>
          <w:p w:rsidR="00814B41" w:rsidRPr="00814B41" w:rsidRDefault="00814B41" w:rsidP="00814B41">
            <w:pPr>
              <w:shd w:val="clear" w:color="auto" w:fill="FFFFFF"/>
              <w:rPr>
                <w:rFonts w:ascii="Comic Sans MS" w:eastAsia="Times New Roman" w:hAnsi="Comic Sans MS" w:cs="Times New Roman"/>
                <w:color w:val="000000"/>
                <w:sz w:val="18"/>
                <w:szCs w:val="18"/>
                <w:lang w:eastAsia="en-GB"/>
              </w:rPr>
            </w:pPr>
            <w:r w:rsidRPr="000E5435">
              <w:rPr>
                <w:rFonts w:ascii="Minion Pro" w:eastAsia="Times New Roman" w:hAnsi="Minion Pro" w:cs="Times New Roman"/>
                <w:b/>
                <w:color w:val="000000"/>
                <w:sz w:val="24"/>
                <w:szCs w:val="24"/>
                <w:lang w:eastAsia="en-GB"/>
              </w:rPr>
              <w:t>Total fund allocated:</w:t>
            </w:r>
            <w:r w:rsidRPr="000E5435">
              <w:rPr>
                <w:rFonts w:ascii="Minion Pro" w:eastAsia="Times New Roman" w:hAnsi="Minion Pro" w:cs="Times New Roman"/>
                <w:b/>
                <w:color w:val="000000"/>
                <w:sz w:val="24"/>
                <w:szCs w:val="24"/>
                <w:lang w:eastAsia="en-GB"/>
              </w:rPr>
              <w:br/>
            </w:r>
            <w:r w:rsidRPr="00814B41">
              <w:rPr>
                <w:rFonts w:ascii="Minion Pro" w:eastAsia="Times New Roman" w:hAnsi="Minion Pro" w:cs="Times New Roman"/>
                <w:b/>
                <w:color w:val="000000"/>
                <w:sz w:val="18"/>
                <w:szCs w:val="18"/>
                <w:lang w:eastAsia="en-GB"/>
              </w:rPr>
              <w:t>£</w:t>
            </w:r>
            <w:r w:rsidRPr="00814B41">
              <w:rPr>
                <w:rStyle w:val="apple-converted-space"/>
                <w:rFonts w:ascii="Comic Sans MS" w:hAnsi="Comic Sans MS"/>
                <w:color w:val="000000"/>
                <w:sz w:val="18"/>
                <w:szCs w:val="18"/>
                <w:shd w:val="clear" w:color="auto" w:fill="FFFFFF"/>
              </w:rPr>
              <w:t> </w:t>
            </w:r>
            <w:r w:rsidRPr="00814B41">
              <w:rPr>
                <w:rFonts w:ascii="Comic Sans MS" w:hAnsi="Comic Sans MS"/>
                <w:color w:val="000000"/>
                <w:sz w:val="18"/>
                <w:szCs w:val="18"/>
                <w:shd w:val="clear" w:color="auto" w:fill="FFFFFF"/>
              </w:rPr>
              <w:t> </w:t>
            </w:r>
            <w:r w:rsidRPr="00814B41">
              <w:rPr>
                <w:rFonts w:ascii="Comic Sans MS" w:eastAsia="Times New Roman" w:hAnsi="Comic Sans MS" w:cs="Times New Roman"/>
                <w:color w:val="000000"/>
                <w:sz w:val="18"/>
                <w:szCs w:val="18"/>
                <w:lang w:eastAsia="en-GB"/>
              </w:rPr>
              <w:t>2015-16:  £8420 (paid Nov'15 + July'16)</w:t>
            </w:r>
          </w:p>
          <w:p w:rsidR="00814B41" w:rsidRPr="00814B41" w:rsidRDefault="00814B41" w:rsidP="00814B41">
            <w:pPr>
              <w:shd w:val="clear" w:color="auto" w:fill="FFFFFF"/>
              <w:spacing w:after="0" w:line="240" w:lineRule="auto"/>
              <w:rPr>
                <w:rFonts w:ascii="Comic Sans MS" w:eastAsia="Times New Roman" w:hAnsi="Comic Sans MS" w:cs="Times New Roman"/>
                <w:color w:val="000000"/>
                <w:sz w:val="18"/>
                <w:szCs w:val="18"/>
                <w:lang w:eastAsia="en-GB"/>
              </w:rPr>
            </w:pPr>
            <w:r w:rsidRPr="00814B41">
              <w:rPr>
                <w:rFonts w:ascii="Comic Sans MS" w:eastAsia="Times New Roman" w:hAnsi="Comic Sans MS" w:cs="Times New Roman"/>
                <w:color w:val="000000"/>
                <w:sz w:val="18"/>
                <w:szCs w:val="18"/>
                <w:lang w:eastAsia="en-GB"/>
              </w:rPr>
              <w:t>2016-17:  £8460 (based on £8000 + £5 x92 pupils - to be paid Nov'16 and July'17)</w:t>
            </w:r>
          </w:p>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p>
        </w:tc>
      </w:tr>
      <w:tr w:rsidR="0018534E" w:rsidRPr="000E5435" w:rsidTr="006F6FD9">
        <w:trPr>
          <w:trHeight w:val="283"/>
        </w:trPr>
        <w:tc>
          <w:tcPr>
            <w:tcW w:w="2068" w:type="dxa"/>
            <w:tcBorders>
              <w:top w:val="single" w:sz="8" w:space="0" w:color="auto"/>
              <w:left w:val="single" w:sz="8" w:space="0" w:color="auto"/>
              <w:bottom w:val="single" w:sz="8" w:space="0" w:color="auto"/>
              <w:right w:val="single" w:sz="4" w:space="0" w:color="auto"/>
            </w:tcBorders>
            <w:shd w:val="clear" w:color="auto" w:fill="auto"/>
          </w:tcPr>
          <w:p w:rsidR="00814B41" w:rsidRDefault="00814B41"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w:t>
            </w:r>
          </w:p>
        </w:tc>
        <w:tc>
          <w:tcPr>
            <w:tcW w:w="1742" w:type="dxa"/>
            <w:tcBorders>
              <w:top w:val="single" w:sz="8" w:space="0" w:color="auto"/>
              <w:left w:val="nil"/>
              <w:bottom w:val="single" w:sz="8" w:space="0" w:color="auto"/>
              <w:right w:val="single" w:sz="4" w:space="0" w:color="auto"/>
            </w:tcBorders>
            <w:shd w:val="clear" w:color="auto" w:fill="auto"/>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w:t>
            </w:r>
          </w:p>
        </w:tc>
        <w:tc>
          <w:tcPr>
            <w:tcW w:w="1901" w:type="dxa"/>
            <w:tcBorders>
              <w:top w:val="single" w:sz="8" w:space="0" w:color="auto"/>
              <w:left w:val="nil"/>
              <w:bottom w:val="single" w:sz="8" w:space="0" w:color="auto"/>
              <w:right w:val="single" w:sz="4" w:space="0" w:color="auto"/>
            </w:tcBorders>
            <w:shd w:val="clear" w:color="auto" w:fill="auto"/>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w:t>
            </w:r>
          </w:p>
        </w:tc>
        <w:tc>
          <w:tcPr>
            <w:tcW w:w="1458" w:type="dxa"/>
            <w:tcBorders>
              <w:top w:val="single" w:sz="8" w:space="0" w:color="auto"/>
              <w:left w:val="nil"/>
              <w:bottom w:val="single" w:sz="8" w:space="0" w:color="auto"/>
              <w:right w:val="single" w:sz="4" w:space="0" w:color="auto"/>
            </w:tcBorders>
            <w:shd w:val="clear" w:color="auto" w:fill="auto"/>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w:t>
            </w:r>
          </w:p>
        </w:tc>
        <w:tc>
          <w:tcPr>
            <w:tcW w:w="1039" w:type="dxa"/>
            <w:tcBorders>
              <w:top w:val="single" w:sz="8" w:space="0" w:color="auto"/>
              <w:left w:val="nil"/>
              <w:bottom w:val="single" w:sz="8" w:space="0" w:color="auto"/>
              <w:right w:val="single" w:sz="4" w:space="0" w:color="auto"/>
            </w:tcBorders>
            <w:shd w:val="clear" w:color="auto" w:fill="D9D9D9" w:themeFill="background1" w:themeFillShade="D9"/>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w:t>
            </w:r>
          </w:p>
        </w:tc>
        <w:tc>
          <w:tcPr>
            <w:tcW w:w="1980" w:type="dxa"/>
            <w:tcBorders>
              <w:top w:val="single" w:sz="8" w:space="0" w:color="auto"/>
              <w:left w:val="nil"/>
              <w:bottom w:val="single" w:sz="8" w:space="0" w:color="auto"/>
              <w:right w:val="single" w:sz="4" w:space="0" w:color="auto"/>
            </w:tcBorders>
            <w:shd w:val="clear" w:color="auto" w:fill="auto"/>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w:t>
            </w:r>
          </w:p>
        </w:tc>
        <w:tc>
          <w:tcPr>
            <w:tcW w:w="1980" w:type="dxa"/>
            <w:tcBorders>
              <w:top w:val="single" w:sz="8" w:space="0" w:color="auto"/>
              <w:left w:val="nil"/>
              <w:bottom w:val="single" w:sz="8" w:space="0" w:color="auto"/>
              <w:right w:val="single" w:sz="4" w:space="0" w:color="auto"/>
            </w:tcBorders>
            <w:shd w:val="clear" w:color="auto" w:fill="D9D9D9" w:themeFill="background1" w:themeFillShade="D9"/>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G</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w:t>
            </w:r>
          </w:p>
        </w:tc>
      </w:tr>
      <w:tr w:rsidR="0018534E" w:rsidRPr="000E5435" w:rsidTr="006F6FD9">
        <w:trPr>
          <w:trHeight w:val="1815"/>
        </w:trPr>
        <w:tc>
          <w:tcPr>
            <w:tcW w:w="2068" w:type="dxa"/>
            <w:tcBorders>
              <w:top w:val="single" w:sz="8" w:space="0" w:color="auto"/>
              <w:left w:val="single" w:sz="8" w:space="0" w:color="auto"/>
              <w:bottom w:val="single" w:sz="8" w:space="0" w:color="auto"/>
              <w:right w:val="single" w:sz="4" w:space="0" w:color="auto"/>
            </w:tcBorders>
            <w:shd w:val="clear" w:color="auto" w:fill="FFF2CC" w:themeFill="accent4" w:themeFillTint="33"/>
            <w:hideMark/>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1742" w:type="dxa"/>
            <w:tcBorders>
              <w:top w:val="single" w:sz="8" w:space="0" w:color="auto"/>
              <w:left w:val="nil"/>
              <w:bottom w:val="single" w:sz="8" w:space="0" w:color="auto"/>
              <w:right w:val="single" w:sz="4" w:space="0" w:color="auto"/>
            </w:tcBorders>
            <w:shd w:val="clear" w:color="auto" w:fill="FFF2CC" w:themeFill="accent4" w:themeFillTint="33"/>
            <w:hideMark/>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Pr="000E5435">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01" w:type="dxa"/>
            <w:tcBorders>
              <w:top w:val="single" w:sz="8" w:space="0" w:color="auto"/>
              <w:left w:val="nil"/>
              <w:bottom w:val="single" w:sz="8" w:space="0" w:color="auto"/>
              <w:right w:val="single" w:sz="4" w:space="0" w:color="auto"/>
            </w:tcBorders>
            <w:shd w:val="clear" w:color="auto" w:fill="FFF2CC" w:themeFill="accent4" w:themeFillTint="33"/>
            <w:hideMark/>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458" w:type="dxa"/>
            <w:tcBorders>
              <w:top w:val="single" w:sz="8" w:space="0" w:color="auto"/>
              <w:left w:val="nil"/>
              <w:bottom w:val="single" w:sz="8" w:space="0" w:color="auto"/>
              <w:right w:val="single" w:sz="4" w:space="0" w:color="auto"/>
            </w:tcBorders>
            <w:shd w:val="clear" w:color="auto" w:fill="FFF2CC" w:themeFill="accent4" w:themeFillTint="33"/>
            <w:hideMark/>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039" w:type="dxa"/>
            <w:tcBorders>
              <w:top w:val="single" w:sz="8" w:space="0" w:color="auto"/>
              <w:left w:val="nil"/>
              <w:bottom w:val="single" w:sz="8" w:space="0" w:color="auto"/>
              <w:right w:val="single" w:sz="4" w:space="0" w:color="auto"/>
            </w:tcBorders>
            <w:shd w:val="clear" w:color="auto" w:fill="FFF2CC" w:themeFill="accent4" w:themeFillTint="33"/>
            <w:hideMark/>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tc>
        <w:tc>
          <w:tcPr>
            <w:tcW w:w="1980" w:type="dxa"/>
            <w:tcBorders>
              <w:top w:val="single" w:sz="8" w:space="0" w:color="auto"/>
              <w:left w:val="nil"/>
              <w:bottom w:val="single" w:sz="8" w:space="0" w:color="auto"/>
              <w:right w:val="single" w:sz="4" w:space="0" w:color="auto"/>
            </w:tcBorders>
            <w:shd w:val="clear" w:color="auto" w:fill="FFF2CC" w:themeFill="accent4" w:themeFillTint="33"/>
            <w:hideMark/>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tc>
        <w:tc>
          <w:tcPr>
            <w:tcW w:w="1980" w:type="dxa"/>
            <w:tcBorders>
              <w:top w:val="single" w:sz="8" w:space="0" w:color="auto"/>
              <w:left w:val="nil"/>
              <w:bottom w:val="single" w:sz="8" w:space="0" w:color="auto"/>
              <w:right w:val="single" w:sz="4" w:space="0" w:color="auto"/>
            </w:tcBorders>
            <w:shd w:val="clear" w:color="auto" w:fill="FFF2CC" w:themeFill="accent4" w:themeFillTint="33"/>
            <w:hideMark/>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2340" w:type="dxa"/>
            <w:tcBorders>
              <w:top w:val="single" w:sz="8" w:space="0" w:color="auto"/>
              <w:left w:val="nil"/>
              <w:bottom w:val="single" w:sz="8" w:space="0" w:color="auto"/>
              <w:right w:val="single" w:sz="8" w:space="0" w:color="auto"/>
            </w:tcBorders>
            <w:shd w:val="clear" w:color="auto" w:fill="FFF2CC" w:themeFill="accent4" w:themeFillTint="33"/>
            <w:hideMark/>
          </w:tcPr>
          <w:p w:rsidR="00814B41"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tc>
      </w:tr>
      <w:tr w:rsidR="0018534E" w:rsidRPr="000E5435" w:rsidTr="006F6FD9">
        <w:trPr>
          <w:trHeight w:val="1335"/>
        </w:trPr>
        <w:tc>
          <w:tcPr>
            <w:tcW w:w="2068" w:type="dxa"/>
            <w:tcBorders>
              <w:top w:val="single" w:sz="4" w:space="0" w:color="auto"/>
              <w:left w:val="single" w:sz="4" w:space="0" w:color="auto"/>
              <w:bottom w:val="single" w:sz="4" w:space="0" w:color="auto"/>
              <w:right w:val="single" w:sz="4" w:space="0" w:color="auto"/>
            </w:tcBorders>
            <w:shd w:val="clear" w:color="auto" w:fill="auto"/>
          </w:tcPr>
          <w:p w:rsidR="00814B41" w:rsidRPr="000E5435" w:rsidRDefault="00EB17BF" w:rsidP="00814B41">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4B41">
                  <w:rPr>
                    <w:rFonts w:ascii="Minion Pro" w:eastAsia="Times New Roman" w:hAnsi="Minion Pro" w:cs="Times New Roman"/>
                    <w:color w:val="000000"/>
                    <w:sz w:val="24"/>
                    <w:szCs w:val="24"/>
                    <w:lang w:eastAsia="en-GB"/>
                  </w:rPr>
                  <w:t>1. the engagement of all pupils in regular physical activity – kick-starting healthy active lifestyles</w:t>
                </w:r>
              </w:sdtContent>
            </w:sdt>
          </w:p>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p>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p>
        </w:tc>
        <w:tc>
          <w:tcPr>
            <w:tcW w:w="1742" w:type="dxa"/>
            <w:tcBorders>
              <w:top w:val="single" w:sz="4" w:space="0" w:color="auto"/>
              <w:left w:val="nil"/>
              <w:bottom w:val="single" w:sz="4" w:space="0" w:color="auto"/>
              <w:right w:val="single" w:sz="4" w:space="0" w:color="auto"/>
            </w:tcBorders>
            <w:shd w:val="clear" w:color="auto" w:fill="auto"/>
          </w:tcPr>
          <w:p w:rsidR="00814B41" w:rsidRPr="000E5435" w:rsidRDefault="009E4204"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Pupils to participate in a wide range of sport.</w:t>
            </w:r>
          </w:p>
        </w:tc>
        <w:tc>
          <w:tcPr>
            <w:tcW w:w="1901" w:type="dxa"/>
            <w:tcBorders>
              <w:top w:val="single" w:sz="4" w:space="0" w:color="auto"/>
              <w:left w:val="nil"/>
              <w:bottom w:val="single" w:sz="4" w:space="0" w:color="auto"/>
              <w:right w:val="single" w:sz="4" w:space="0" w:color="auto"/>
            </w:tcBorders>
            <w:shd w:val="clear" w:color="auto" w:fill="auto"/>
          </w:tcPr>
          <w:p w:rsidR="00814B41" w:rsidRPr="003B68C8" w:rsidRDefault="009E4204" w:rsidP="003B68C8">
            <w:pPr>
              <w:rPr>
                <w:rFonts w:ascii="Minion Pro" w:eastAsia="Times New Roman" w:hAnsi="Minion Pro" w:cs="Times New Roman"/>
                <w:color w:val="000000"/>
                <w:sz w:val="24"/>
                <w:szCs w:val="24"/>
                <w:lang w:eastAsia="en-GB"/>
              </w:rPr>
            </w:pPr>
            <w:r>
              <w:rPr>
                <w:rFonts w:ascii="Minion Pro" w:hAnsi="Minion Pro"/>
                <w:color w:val="000000"/>
                <w:szCs w:val="24"/>
                <w:lang w:eastAsia="en-GB"/>
              </w:rPr>
              <w:t>Employ Elite teaching- spe</w:t>
            </w:r>
            <w:r w:rsidR="003B68C8" w:rsidRPr="003B68C8">
              <w:rPr>
                <w:rFonts w:ascii="Minion Pro" w:hAnsi="Minion Pro"/>
                <w:color w:val="000000"/>
                <w:szCs w:val="24"/>
                <w:lang w:eastAsia="en-GB"/>
              </w:rPr>
              <w:t>cialist PE compa</w:t>
            </w:r>
            <w:r w:rsidR="003B68C8">
              <w:rPr>
                <w:rFonts w:ascii="Minion Pro" w:hAnsi="Minion Pro"/>
                <w:color w:val="000000"/>
                <w:szCs w:val="24"/>
                <w:lang w:eastAsia="en-GB"/>
              </w:rPr>
              <w:t>ny to teach sport 1and a half days per week.</w:t>
            </w:r>
            <w:r w:rsidR="006B39D5">
              <w:rPr>
                <w:rFonts w:ascii="Minion Pro" w:hAnsi="Minion Pro"/>
                <w:color w:val="000000"/>
                <w:szCs w:val="24"/>
                <w:lang w:eastAsia="en-GB"/>
              </w:rPr>
              <w:t xml:space="preserve"> </w:t>
            </w:r>
            <w:r>
              <w:rPr>
                <w:rFonts w:ascii="Minion Pro" w:hAnsi="Minion Pro"/>
                <w:color w:val="000000"/>
                <w:szCs w:val="24"/>
                <w:lang w:eastAsia="en-GB"/>
              </w:rPr>
              <w:t>Staff to team teach and observe excellent practice.</w:t>
            </w:r>
          </w:p>
        </w:tc>
        <w:tc>
          <w:tcPr>
            <w:tcW w:w="1458" w:type="dxa"/>
            <w:tcBorders>
              <w:top w:val="single" w:sz="4" w:space="0" w:color="auto"/>
              <w:left w:val="nil"/>
              <w:bottom w:val="single" w:sz="4" w:space="0" w:color="auto"/>
              <w:right w:val="single" w:sz="4" w:space="0" w:color="auto"/>
            </w:tcBorders>
            <w:shd w:val="clear" w:color="auto" w:fill="auto"/>
          </w:tcPr>
          <w:p w:rsidR="00814B41" w:rsidRPr="003B68C8" w:rsidRDefault="00814B41" w:rsidP="00814B41">
            <w:pPr>
              <w:spacing w:after="0" w:line="240" w:lineRule="auto"/>
              <w:rPr>
                <w:rFonts w:ascii="Minion Pro" w:eastAsia="Times New Roman" w:hAnsi="Minion Pro" w:cs="Times New Roman"/>
                <w:color w:val="000000"/>
                <w:sz w:val="18"/>
                <w:szCs w:val="18"/>
                <w:lang w:eastAsia="en-GB"/>
              </w:rPr>
            </w:pPr>
            <w:r w:rsidRPr="000E5435">
              <w:rPr>
                <w:rFonts w:ascii="Minion Pro" w:eastAsia="Times New Roman" w:hAnsi="Minion Pro" w:cs="Times New Roman"/>
                <w:color w:val="000000"/>
                <w:sz w:val="24"/>
                <w:szCs w:val="24"/>
                <w:lang w:eastAsia="en-GB"/>
              </w:rPr>
              <w:t xml:space="preserve"> </w:t>
            </w:r>
            <w:r w:rsidR="003B68C8">
              <w:rPr>
                <w:rFonts w:ascii="Minion Pro" w:eastAsia="Times New Roman" w:hAnsi="Minion Pro" w:cs="Times New Roman"/>
                <w:color w:val="000000"/>
                <w:sz w:val="18"/>
                <w:szCs w:val="18"/>
                <w:lang w:eastAsia="en-GB"/>
              </w:rPr>
              <w:t>£270</w:t>
            </w:r>
            <w:r w:rsidR="003B68C8" w:rsidRPr="003B68C8">
              <w:rPr>
                <w:rFonts w:ascii="Minion Pro" w:eastAsia="Times New Roman" w:hAnsi="Minion Pro" w:cs="Times New Roman"/>
                <w:color w:val="000000"/>
                <w:sz w:val="18"/>
                <w:szCs w:val="18"/>
                <w:lang w:eastAsia="en-GB"/>
              </w:rPr>
              <w:t>0 Autumn term</w:t>
            </w:r>
          </w:p>
          <w:p w:rsidR="003B68C8" w:rsidRPr="003B68C8" w:rsidRDefault="003B68C8" w:rsidP="00814B41">
            <w:pPr>
              <w:spacing w:after="0" w:line="240" w:lineRule="auto"/>
              <w:rPr>
                <w:rFonts w:ascii="Minion Pro" w:eastAsia="Times New Roman" w:hAnsi="Minion Pro" w:cs="Times New Roman"/>
                <w:color w:val="000000"/>
                <w:sz w:val="18"/>
                <w:szCs w:val="18"/>
                <w:lang w:eastAsia="en-GB"/>
              </w:rPr>
            </w:pPr>
          </w:p>
          <w:p w:rsidR="003B68C8" w:rsidRDefault="003B68C8" w:rsidP="00814B41">
            <w:pPr>
              <w:spacing w:after="0" w:line="240" w:lineRule="auto"/>
              <w:rPr>
                <w:rFonts w:ascii="Minion Pro" w:eastAsia="Times New Roman" w:hAnsi="Minion Pro" w:cs="Times New Roman"/>
                <w:color w:val="000000"/>
                <w:sz w:val="18"/>
                <w:szCs w:val="18"/>
                <w:lang w:eastAsia="en-GB"/>
              </w:rPr>
            </w:pPr>
            <w:r>
              <w:rPr>
                <w:rFonts w:ascii="Minion Pro" w:eastAsia="Times New Roman" w:hAnsi="Minion Pro" w:cs="Times New Roman"/>
                <w:color w:val="000000"/>
                <w:sz w:val="18"/>
                <w:szCs w:val="18"/>
                <w:lang w:eastAsia="en-GB"/>
              </w:rPr>
              <w:t>£2160</w:t>
            </w:r>
            <w:r w:rsidRPr="003B68C8">
              <w:rPr>
                <w:rFonts w:ascii="Minion Pro" w:eastAsia="Times New Roman" w:hAnsi="Minion Pro" w:cs="Times New Roman"/>
                <w:color w:val="000000"/>
                <w:sz w:val="18"/>
                <w:szCs w:val="18"/>
                <w:lang w:eastAsia="en-GB"/>
              </w:rPr>
              <w:t xml:space="preserve"> Spring Term</w:t>
            </w:r>
          </w:p>
          <w:p w:rsidR="003B68C8" w:rsidRDefault="003B68C8" w:rsidP="00814B41">
            <w:pPr>
              <w:spacing w:after="0" w:line="240" w:lineRule="auto"/>
              <w:rPr>
                <w:rFonts w:ascii="Minion Pro" w:eastAsia="Times New Roman" w:hAnsi="Minion Pro" w:cs="Times New Roman"/>
                <w:color w:val="000000"/>
                <w:sz w:val="18"/>
                <w:szCs w:val="18"/>
                <w:lang w:eastAsia="en-GB"/>
              </w:rPr>
            </w:pPr>
          </w:p>
          <w:p w:rsidR="003B68C8" w:rsidRPr="000E5435" w:rsidRDefault="003B68C8"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18"/>
                <w:szCs w:val="18"/>
                <w:lang w:eastAsia="en-GB"/>
              </w:rPr>
              <w:t>£2700 Summer Term</w:t>
            </w: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tcPr>
          <w:p w:rsidR="00814B41" w:rsidRPr="00090AB2" w:rsidRDefault="00814B41" w:rsidP="00814B41">
            <w:pPr>
              <w:spacing w:after="0" w:line="240" w:lineRule="auto"/>
              <w:rPr>
                <w:rFonts w:ascii="Minion Pro" w:eastAsia="Times New Roman" w:hAnsi="Minion Pro" w:cs="Times New Roman"/>
                <w:color w:val="000000"/>
                <w:sz w:val="18"/>
                <w:szCs w:val="18"/>
                <w:lang w:eastAsia="en-GB"/>
              </w:rPr>
            </w:pPr>
            <w:r w:rsidRPr="00090AB2">
              <w:rPr>
                <w:rFonts w:ascii="Minion Pro" w:eastAsia="Times New Roman" w:hAnsi="Minion Pro" w:cs="Times New Roman"/>
                <w:color w:val="000000"/>
                <w:sz w:val="18"/>
                <w:szCs w:val="18"/>
                <w:lang w:eastAsia="en-GB"/>
              </w:rPr>
              <w:t xml:space="preserve"> </w:t>
            </w:r>
            <w:r w:rsidR="00090AB2" w:rsidRPr="00090AB2">
              <w:rPr>
                <w:rFonts w:ascii="Minion Pro" w:eastAsia="Times New Roman" w:hAnsi="Minion Pro" w:cs="Times New Roman"/>
                <w:color w:val="000000"/>
                <w:sz w:val="18"/>
                <w:szCs w:val="18"/>
                <w:lang w:eastAsia="en-GB"/>
              </w:rPr>
              <w:t>£4860 to date (Spring Term)</w:t>
            </w:r>
          </w:p>
        </w:tc>
        <w:tc>
          <w:tcPr>
            <w:tcW w:w="1980" w:type="dxa"/>
            <w:tcBorders>
              <w:top w:val="single" w:sz="4" w:space="0" w:color="auto"/>
              <w:left w:val="nil"/>
              <w:bottom w:val="single" w:sz="4" w:space="0" w:color="auto"/>
              <w:right w:val="single" w:sz="4" w:space="0" w:color="auto"/>
            </w:tcBorders>
            <w:shd w:val="clear" w:color="auto" w:fill="auto"/>
          </w:tcPr>
          <w:p w:rsidR="00814B41" w:rsidRPr="009E4204" w:rsidRDefault="00814B41" w:rsidP="00814B41">
            <w:pPr>
              <w:spacing w:after="0" w:line="240" w:lineRule="auto"/>
              <w:rPr>
                <w:rFonts w:ascii="Minion Pro" w:eastAsia="Times New Roman" w:hAnsi="Minion Pro" w:cs="Times New Roman"/>
                <w:color w:val="000000"/>
                <w:sz w:val="20"/>
                <w:szCs w:val="20"/>
                <w:lang w:eastAsia="en-GB"/>
              </w:rPr>
            </w:pPr>
            <w:r w:rsidRPr="000E5435">
              <w:rPr>
                <w:rFonts w:ascii="Minion Pro" w:eastAsia="Times New Roman" w:hAnsi="Minion Pro" w:cs="Times New Roman"/>
                <w:color w:val="000000"/>
                <w:sz w:val="24"/>
                <w:szCs w:val="24"/>
                <w:lang w:eastAsia="en-GB"/>
              </w:rPr>
              <w:t xml:space="preserve"> </w:t>
            </w:r>
            <w:r w:rsidR="009E4204" w:rsidRPr="009E4204">
              <w:rPr>
                <w:rFonts w:ascii="Minion Pro" w:eastAsia="Times New Roman" w:hAnsi="Minion Pro" w:cs="Times New Roman"/>
                <w:color w:val="000000"/>
                <w:sz w:val="20"/>
                <w:szCs w:val="20"/>
                <w:lang w:eastAsia="en-GB"/>
              </w:rPr>
              <w:t>Observed lessons.</w:t>
            </w:r>
          </w:p>
          <w:p w:rsidR="009E4204" w:rsidRPr="009E4204" w:rsidRDefault="009E4204" w:rsidP="00814B41">
            <w:pPr>
              <w:spacing w:after="0" w:line="240" w:lineRule="auto"/>
              <w:rPr>
                <w:rFonts w:ascii="Minion Pro" w:eastAsia="Times New Roman" w:hAnsi="Minion Pro" w:cs="Times New Roman"/>
                <w:color w:val="000000"/>
                <w:sz w:val="20"/>
                <w:szCs w:val="20"/>
                <w:lang w:eastAsia="en-GB"/>
              </w:rPr>
            </w:pPr>
          </w:p>
          <w:p w:rsidR="009E4204" w:rsidRPr="009E4204" w:rsidRDefault="009E4204" w:rsidP="00814B41">
            <w:pPr>
              <w:spacing w:after="0" w:line="240" w:lineRule="auto"/>
              <w:rPr>
                <w:rFonts w:ascii="Minion Pro" w:eastAsia="Times New Roman" w:hAnsi="Minion Pro" w:cs="Times New Roman"/>
                <w:color w:val="000000"/>
                <w:sz w:val="20"/>
                <w:szCs w:val="20"/>
                <w:lang w:eastAsia="en-GB"/>
              </w:rPr>
            </w:pPr>
            <w:r w:rsidRPr="009E4204">
              <w:rPr>
                <w:rFonts w:ascii="Minion Pro" w:eastAsia="Times New Roman" w:hAnsi="Minion Pro" w:cs="Times New Roman"/>
                <w:color w:val="000000"/>
                <w:sz w:val="20"/>
                <w:szCs w:val="20"/>
                <w:lang w:eastAsia="en-GB"/>
              </w:rPr>
              <w:t>Staff confidence to teach PE.</w:t>
            </w:r>
          </w:p>
          <w:p w:rsidR="009E4204" w:rsidRPr="009E4204" w:rsidRDefault="009E4204" w:rsidP="00814B41">
            <w:pPr>
              <w:spacing w:after="0" w:line="240" w:lineRule="auto"/>
              <w:rPr>
                <w:rFonts w:ascii="Minion Pro" w:eastAsia="Times New Roman" w:hAnsi="Minion Pro" w:cs="Times New Roman"/>
                <w:color w:val="000000"/>
                <w:sz w:val="20"/>
                <w:szCs w:val="20"/>
                <w:lang w:eastAsia="en-GB"/>
              </w:rPr>
            </w:pPr>
          </w:p>
          <w:p w:rsidR="009E4204" w:rsidRPr="000E5435" w:rsidRDefault="009E4204" w:rsidP="00814B41">
            <w:pPr>
              <w:spacing w:after="0" w:line="240" w:lineRule="auto"/>
              <w:rPr>
                <w:rFonts w:ascii="Minion Pro" w:eastAsia="Times New Roman" w:hAnsi="Minion Pro" w:cs="Times New Roman"/>
                <w:color w:val="000000"/>
                <w:sz w:val="24"/>
                <w:szCs w:val="24"/>
                <w:lang w:eastAsia="en-GB"/>
              </w:rPr>
            </w:pPr>
            <w:r w:rsidRPr="009E4204">
              <w:rPr>
                <w:rFonts w:ascii="Minion Pro" w:eastAsia="Times New Roman" w:hAnsi="Minion Pro" w:cs="Times New Roman"/>
                <w:color w:val="000000"/>
                <w:sz w:val="20"/>
                <w:szCs w:val="20"/>
                <w:lang w:eastAsia="en-GB"/>
              </w:rPr>
              <w:t>Pupils participating fully in a wide range of sport.</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rsidR="00814B41" w:rsidRPr="000E5435" w:rsidRDefault="00814B41" w:rsidP="00814B4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6B39D5">
              <w:rPr>
                <w:rFonts w:ascii="Minion Pro" w:eastAsia="Times New Roman" w:hAnsi="Minion Pro" w:cs="Times New Roman"/>
                <w:color w:val="000000"/>
                <w:sz w:val="24"/>
                <w:szCs w:val="24"/>
                <w:lang w:eastAsia="en-GB"/>
              </w:rPr>
              <w:t>Standards of sports teaching continue to be high.</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tcPr>
          <w:p w:rsidR="00814B41" w:rsidRPr="006B39D5" w:rsidRDefault="006B39D5" w:rsidP="006B39D5">
            <w:pPr>
              <w:rPr>
                <w:rFonts w:ascii="Minion Pro" w:eastAsia="Times New Roman" w:hAnsi="Minion Pro" w:cs="Times New Roman"/>
                <w:color w:val="000000"/>
                <w:sz w:val="24"/>
                <w:szCs w:val="24"/>
                <w:lang w:eastAsia="en-GB"/>
              </w:rPr>
            </w:pPr>
            <w:r w:rsidRPr="006B39D5">
              <w:rPr>
                <w:rFonts w:ascii="Minion Pro" w:hAnsi="Minion Pro"/>
                <w:color w:val="000000"/>
                <w:szCs w:val="24"/>
                <w:lang w:eastAsia="en-GB"/>
              </w:rPr>
              <w:t>Elite teaching have been employed since Sports Premium began.</w:t>
            </w:r>
            <w:r w:rsidR="00085638">
              <w:rPr>
                <w:rFonts w:ascii="Minion Pro" w:hAnsi="Minion Pro"/>
                <w:color w:val="000000"/>
                <w:szCs w:val="24"/>
                <w:lang w:eastAsia="en-GB"/>
              </w:rPr>
              <w:t xml:space="preserve"> Continue to employ them- staff know pupils well and this will assist pupils to make further progress.</w:t>
            </w:r>
          </w:p>
        </w:tc>
      </w:tr>
      <w:tr w:rsidR="0018534E" w:rsidRPr="000E5435" w:rsidTr="006F6FD9">
        <w:trPr>
          <w:trHeight w:val="1335"/>
        </w:trPr>
        <w:tc>
          <w:tcPr>
            <w:tcW w:w="2068" w:type="dxa"/>
            <w:tcBorders>
              <w:top w:val="single" w:sz="4" w:space="0" w:color="auto"/>
              <w:left w:val="single" w:sz="4" w:space="0" w:color="auto"/>
              <w:bottom w:val="single" w:sz="4" w:space="0" w:color="auto"/>
              <w:right w:val="single" w:sz="4" w:space="0" w:color="auto"/>
            </w:tcBorders>
            <w:shd w:val="clear" w:color="auto" w:fill="auto"/>
          </w:tcPr>
          <w:p w:rsidR="00814B41" w:rsidRPr="000E5435" w:rsidRDefault="00EB17BF" w:rsidP="00814B41">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4B41">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rsidR="00814B41" w:rsidRDefault="00814B41" w:rsidP="00814B41">
            <w:pPr>
              <w:spacing w:after="0" w:line="240" w:lineRule="auto"/>
              <w:rPr>
                <w:rFonts w:ascii="Minion Pro" w:eastAsia="Times New Roman" w:hAnsi="Minion Pro" w:cs="Times New Roman"/>
                <w:color w:val="000000"/>
                <w:sz w:val="24"/>
                <w:szCs w:val="24"/>
                <w:lang w:eastAsia="en-GB"/>
              </w:rPr>
            </w:pPr>
          </w:p>
        </w:tc>
        <w:tc>
          <w:tcPr>
            <w:tcW w:w="1742" w:type="dxa"/>
            <w:tcBorders>
              <w:top w:val="single" w:sz="4" w:space="0" w:color="auto"/>
              <w:left w:val="nil"/>
              <w:bottom w:val="single" w:sz="4" w:space="0" w:color="auto"/>
              <w:right w:val="single" w:sz="4" w:space="0" w:color="auto"/>
            </w:tcBorders>
            <w:shd w:val="clear" w:color="auto" w:fill="auto"/>
          </w:tcPr>
          <w:p w:rsidR="00814B41" w:rsidRPr="000E5435" w:rsidRDefault="00A71845" w:rsidP="00A7184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Achievements in sport to be celebrated in the school community through </w:t>
            </w:r>
          </w:p>
        </w:tc>
        <w:tc>
          <w:tcPr>
            <w:tcW w:w="1901" w:type="dxa"/>
            <w:tcBorders>
              <w:top w:val="single" w:sz="4" w:space="0" w:color="auto"/>
              <w:left w:val="nil"/>
              <w:bottom w:val="single" w:sz="4" w:space="0" w:color="auto"/>
              <w:right w:val="single" w:sz="4" w:space="0" w:color="auto"/>
            </w:tcBorders>
            <w:shd w:val="clear" w:color="auto" w:fill="auto"/>
          </w:tcPr>
          <w:p w:rsidR="00814B41" w:rsidRPr="000E5435" w:rsidRDefault="00A71845"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Display boards to advertise/ celebrate clubs/ sport activities. Newsletters/ parents’ notice board to detail sporting achievements.</w:t>
            </w:r>
          </w:p>
        </w:tc>
        <w:tc>
          <w:tcPr>
            <w:tcW w:w="1458" w:type="dxa"/>
            <w:tcBorders>
              <w:top w:val="single" w:sz="4" w:space="0" w:color="auto"/>
              <w:left w:val="nil"/>
              <w:bottom w:val="single" w:sz="4" w:space="0" w:color="auto"/>
              <w:right w:val="single" w:sz="4" w:space="0" w:color="auto"/>
            </w:tcBorders>
            <w:shd w:val="clear" w:color="auto" w:fill="auto"/>
          </w:tcPr>
          <w:p w:rsidR="00A71845" w:rsidRPr="00A71845" w:rsidRDefault="00A71845" w:rsidP="00814B41">
            <w:pPr>
              <w:spacing w:after="0" w:line="240" w:lineRule="auto"/>
              <w:rPr>
                <w:rFonts w:ascii="Minion Pro" w:eastAsia="Times New Roman" w:hAnsi="Minion Pro" w:cs="Times New Roman"/>
                <w:color w:val="000000"/>
                <w:sz w:val="20"/>
                <w:szCs w:val="20"/>
                <w:lang w:eastAsia="en-GB"/>
              </w:rPr>
            </w:pPr>
            <w:r>
              <w:rPr>
                <w:rFonts w:ascii="Minion Pro" w:eastAsia="Times New Roman" w:hAnsi="Minion Pro" w:cs="Times New Roman"/>
                <w:color w:val="000000"/>
                <w:sz w:val="20"/>
                <w:szCs w:val="20"/>
                <w:lang w:eastAsia="en-GB"/>
              </w:rPr>
              <w:t>Staff time to update these</w:t>
            </w: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tcPr>
          <w:p w:rsidR="00814B41" w:rsidRPr="00A71845" w:rsidRDefault="00C96862" w:rsidP="00814B41">
            <w:pPr>
              <w:spacing w:after="0" w:line="240" w:lineRule="auto"/>
              <w:rPr>
                <w:rFonts w:ascii="Minion Pro" w:eastAsia="Times New Roman" w:hAnsi="Minion Pro" w:cs="Times New Roman"/>
                <w:color w:val="000000"/>
                <w:sz w:val="18"/>
                <w:szCs w:val="18"/>
                <w:lang w:eastAsia="en-GB"/>
              </w:rPr>
            </w:pPr>
            <w:r>
              <w:rPr>
                <w:rFonts w:ascii="Minion Pro" w:eastAsia="Times New Roman" w:hAnsi="Minion Pro" w:cs="Times New Roman"/>
                <w:color w:val="000000"/>
                <w:sz w:val="18"/>
                <w:szCs w:val="18"/>
                <w:lang w:eastAsia="en-GB"/>
              </w:rPr>
              <w:t>£180 for supply</w:t>
            </w:r>
          </w:p>
        </w:tc>
        <w:tc>
          <w:tcPr>
            <w:tcW w:w="1980" w:type="dxa"/>
            <w:tcBorders>
              <w:top w:val="single" w:sz="4" w:space="0" w:color="auto"/>
              <w:left w:val="nil"/>
              <w:bottom w:val="single" w:sz="4" w:space="0" w:color="auto"/>
              <w:right w:val="single" w:sz="4" w:space="0" w:color="auto"/>
            </w:tcBorders>
            <w:shd w:val="clear" w:color="auto" w:fill="auto"/>
          </w:tcPr>
          <w:p w:rsidR="00814B41" w:rsidRPr="00A71845" w:rsidRDefault="00A71845" w:rsidP="00814B41">
            <w:pPr>
              <w:spacing w:after="0" w:line="240" w:lineRule="auto"/>
              <w:rPr>
                <w:rFonts w:ascii="Minion Pro" w:eastAsia="Times New Roman" w:hAnsi="Minion Pro" w:cs="Times New Roman"/>
                <w:color w:val="000000"/>
                <w:sz w:val="18"/>
                <w:szCs w:val="18"/>
                <w:lang w:eastAsia="en-GB"/>
              </w:rPr>
            </w:pPr>
            <w:r w:rsidRPr="00A71845">
              <w:rPr>
                <w:rFonts w:ascii="Minion Pro" w:eastAsia="Times New Roman" w:hAnsi="Minion Pro" w:cs="Times New Roman"/>
                <w:color w:val="000000"/>
                <w:sz w:val="18"/>
                <w:szCs w:val="18"/>
                <w:lang w:eastAsia="en-GB"/>
              </w:rPr>
              <w:t>Sport being celebrated in the school community. The profile of school sport is raised. Newsletters/ display boards detail sporting success. Lesson observations</w:t>
            </w:r>
            <w:r>
              <w:rPr>
                <w:rFonts w:ascii="Minion Pro" w:eastAsia="Times New Roman" w:hAnsi="Minion Pro" w:cs="Times New Roman"/>
                <w:color w:val="000000"/>
                <w:sz w:val="18"/>
                <w:szCs w:val="18"/>
                <w:lang w:eastAsia="en-GB"/>
              </w:rPr>
              <w:t xml:space="preserve"> show increases in pupil attainment.</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rsidR="00814B41" w:rsidRPr="000E5435" w:rsidRDefault="00085638"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Uptake of clubs and specialised tutoring (such as tennis tuition) has increased.</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tcPr>
          <w:p w:rsidR="00814B41" w:rsidRPr="000E5435" w:rsidRDefault="00085638" w:rsidP="00814B4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Continue to raise the profile of PE including featuring achievements in newsletters and local publications/ website.</w:t>
            </w:r>
          </w:p>
        </w:tc>
      </w:tr>
      <w:tr w:rsidR="00EF3CBF" w:rsidRPr="000E5435" w:rsidTr="006F6FD9">
        <w:trPr>
          <w:trHeight w:val="1335"/>
        </w:trPr>
        <w:tc>
          <w:tcPr>
            <w:tcW w:w="2068" w:type="dxa"/>
            <w:tcBorders>
              <w:top w:val="single" w:sz="4" w:space="0" w:color="auto"/>
              <w:left w:val="single" w:sz="4" w:space="0" w:color="auto"/>
              <w:bottom w:val="single" w:sz="4" w:space="0" w:color="auto"/>
              <w:right w:val="single" w:sz="4" w:space="0" w:color="auto"/>
            </w:tcBorders>
            <w:shd w:val="clear" w:color="auto" w:fill="auto"/>
          </w:tcPr>
          <w:p w:rsidR="00EF3CBF" w:rsidRPr="000E5435" w:rsidRDefault="00EB17BF" w:rsidP="00EF3CBF">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EF3CBF">
                  <w:rPr>
                    <w:rFonts w:ascii="Minion Pro" w:eastAsia="Times New Roman" w:hAnsi="Minion Pro" w:cs="Times New Roman"/>
                    <w:color w:val="000000"/>
                    <w:sz w:val="24"/>
                    <w:szCs w:val="24"/>
                    <w:lang w:eastAsia="en-GB"/>
                  </w:rPr>
                  <w:t>3. increased confidence, knowledge and skills of all staff in teaching PE and sport</w:t>
                </w:r>
              </w:sdtContent>
            </w:sdt>
          </w:p>
          <w:p w:rsidR="00EF3CBF" w:rsidRDefault="00EF3CBF" w:rsidP="00EF3CBF">
            <w:pPr>
              <w:spacing w:after="0" w:line="240" w:lineRule="auto"/>
              <w:rPr>
                <w:rFonts w:ascii="Minion Pro" w:eastAsia="Times New Roman" w:hAnsi="Minion Pro" w:cs="Times New Roman"/>
                <w:color w:val="000000"/>
                <w:sz w:val="24"/>
                <w:szCs w:val="24"/>
                <w:lang w:eastAsia="en-GB"/>
              </w:rPr>
            </w:pPr>
          </w:p>
        </w:tc>
        <w:tc>
          <w:tcPr>
            <w:tcW w:w="1742" w:type="dxa"/>
            <w:tcBorders>
              <w:top w:val="single" w:sz="4" w:space="0" w:color="auto"/>
              <w:left w:val="nil"/>
              <w:bottom w:val="single" w:sz="4" w:space="0" w:color="auto"/>
              <w:right w:val="single" w:sz="4" w:space="0" w:color="auto"/>
            </w:tcBorders>
            <w:shd w:val="clear" w:color="auto" w:fill="auto"/>
          </w:tcPr>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Staff to work alongside Elite teaching.</w:t>
            </w:r>
          </w:p>
        </w:tc>
        <w:tc>
          <w:tcPr>
            <w:tcW w:w="1901" w:type="dxa"/>
            <w:tcBorders>
              <w:top w:val="single" w:sz="4" w:space="0" w:color="auto"/>
              <w:left w:val="nil"/>
              <w:bottom w:val="single" w:sz="4" w:space="0" w:color="auto"/>
              <w:right w:val="single" w:sz="4" w:space="0" w:color="auto"/>
            </w:tcBorders>
            <w:shd w:val="clear" w:color="auto" w:fill="auto"/>
          </w:tcPr>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hAnsi="Minion Pro"/>
                <w:color w:val="000000"/>
                <w:szCs w:val="24"/>
                <w:lang w:eastAsia="en-GB"/>
              </w:rPr>
              <w:t>Employ Elite teaching- spe</w:t>
            </w:r>
            <w:r w:rsidRPr="003B68C8">
              <w:rPr>
                <w:rFonts w:ascii="Minion Pro" w:hAnsi="Minion Pro"/>
                <w:color w:val="000000"/>
                <w:szCs w:val="24"/>
                <w:lang w:eastAsia="en-GB"/>
              </w:rPr>
              <w:t>cialist PE compa</w:t>
            </w:r>
            <w:r>
              <w:rPr>
                <w:rFonts w:ascii="Minion Pro" w:hAnsi="Minion Pro"/>
                <w:color w:val="000000"/>
                <w:szCs w:val="24"/>
                <w:lang w:eastAsia="en-GB"/>
              </w:rPr>
              <w:t>ny to teach sport 1and a half days per week. Staff to team teach and observe excellent practice.</w:t>
            </w:r>
          </w:p>
        </w:tc>
        <w:tc>
          <w:tcPr>
            <w:tcW w:w="1458" w:type="dxa"/>
            <w:tcBorders>
              <w:top w:val="single" w:sz="4" w:space="0" w:color="auto"/>
              <w:left w:val="nil"/>
              <w:bottom w:val="single" w:sz="4" w:space="0" w:color="auto"/>
              <w:right w:val="single" w:sz="4" w:space="0" w:color="auto"/>
            </w:tcBorders>
            <w:shd w:val="clear" w:color="auto" w:fill="auto"/>
          </w:tcPr>
          <w:p w:rsidR="00EF3CBF" w:rsidRPr="003B68C8" w:rsidRDefault="00EF3CBF" w:rsidP="00EF3CBF">
            <w:pPr>
              <w:spacing w:after="0" w:line="240" w:lineRule="auto"/>
              <w:rPr>
                <w:rFonts w:ascii="Minion Pro" w:eastAsia="Times New Roman" w:hAnsi="Minion Pro" w:cs="Times New Roman"/>
                <w:color w:val="000000"/>
                <w:sz w:val="18"/>
                <w:szCs w:val="18"/>
                <w:lang w:eastAsia="en-GB"/>
              </w:rPr>
            </w:pPr>
            <w:r>
              <w:rPr>
                <w:rFonts w:ascii="Minion Pro" w:eastAsia="Times New Roman" w:hAnsi="Minion Pro" w:cs="Times New Roman"/>
                <w:color w:val="000000"/>
                <w:sz w:val="18"/>
                <w:szCs w:val="18"/>
                <w:lang w:eastAsia="en-GB"/>
              </w:rPr>
              <w:t>£270</w:t>
            </w:r>
            <w:r w:rsidRPr="003B68C8">
              <w:rPr>
                <w:rFonts w:ascii="Minion Pro" w:eastAsia="Times New Roman" w:hAnsi="Minion Pro" w:cs="Times New Roman"/>
                <w:color w:val="000000"/>
                <w:sz w:val="18"/>
                <w:szCs w:val="18"/>
                <w:lang w:eastAsia="en-GB"/>
              </w:rPr>
              <w:t>0 Autumn term</w:t>
            </w:r>
          </w:p>
          <w:p w:rsidR="00EF3CBF" w:rsidRPr="003B68C8" w:rsidRDefault="00EF3CBF" w:rsidP="00EF3CBF">
            <w:pPr>
              <w:spacing w:after="0" w:line="240" w:lineRule="auto"/>
              <w:rPr>
                <w:rFonts w:ascii="Minion Pro" w:eastAsia="Times New Roman" w:hAnsi="Minion Pro" w:cs="Times New Roman"/>
                <w:color w:val="000000"/>
                <w:sz w:val="18"/>
                <w:szCs w:val="18"/>
                <w:lang w:eastAsia="en-GB"/>
              </w:rPr>
            </w:pPr>
          </w:p>
          <w:p w:rsidR="00EF3CBF" w:rsidRDefault="00EF3CBF" w:rsidP="00EF3CBF">
            <w:pPr>
              <w:spacing w:after="0" w:line="240" w:lineRule="auto"/>
              <w:rPr>
                <w:rFonts w:ascii="Minion Pro" w:eastAsia="Times New Roman" w:hAnsi="Minion Pro" w:cs="Times New Roman"/>
                <w:color w:val="000000"/>
                <w:sz w:val="18"/>
                <w:szCs w:val="18"/>
                <w:lang w:eastAsia="en-GB"/>
              </w:rPr>
            </w:pPr>
            <w:r>
              <w:rPr>
                <w:rFonts w:ascii="Minion Pro" w:eastAsia="Times New Roman" w:hAnsi="Minion Pro" w:cs="Times New Roman"/>
                <w:color w:val="000000"/>
                <w:sz w:val="18"/>
                <w:szCs w:val="18"/>
                <w:lang w:eastAsia="en-GB"/>
              </w:rPr>
              <w:t>£2160</w:t>
            </w:r>
            <w:r w:rsidRPr="003B68C8">
              <w:rPr>
                <w:rFonts w:ascii="Minion Pro" w:eastAsia="Times New Roman" w:hAnsi="Minion Pro" w:cs="Times New Roman"/>
                <w:color w:val="000000"/>
                <w:sz w:val="18"/>
                <w:szCs w:val="18"/>
                <w:lang w:eastAsia="en-GB"/>
              </w:rPr>
              <w:t xml:space="preserve"> Spring Term</w:t>
            </w:r>
          </w:p>
          <w:p w:rsidR="00EF3CBF" w:rsidRDefault="00EF3CBF" w:rsidP="00EF3CBF">
            <w:pPr>
              <w:spacing w:after="0" w:line="240" w:lineRule="auto"/>
              <w:rPr>
                <w:rFonts w:ascii="Minion Pro" w:eastAsia="Times New Roman" w:hAnsi="Minion Pro" w:cs="Times New Roman"/>
                <w:color w:val="000000"/>
                <w:sz w:val="18"/>
                <w:szCs w:val="18"/>
                <w:lang w:eastAsia="en-GB"/>
              </w:rPr>
            </w:pPr>
          </w:p>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18"/>
                <w:szCs w:val="18"/>
                <w:lang w:eastAsia="en-GB"/>
              </w:rPr>
              <w:t>£2700 Summer Term</w:t>
            </w: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tcPr>
          <w:p w:rsidR="00EF3CBF"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As above:</w:t>
            </w:r>
          </w:p>
          <w:p w:rsidR="00EF3CBF" w:rsidRDefault="00EF3CBF" w:rsidP="00EF3CBF">
            <w:pPr>
              <w:spacing w:after="0" w:line="240" w:lineRule="auto"/>
              <w:rPr>
                <w:rFonts w:ascii="Minion Pro" w:eastAsia="Times New Roman" w:hAnsi="Minion Pro" w:cs="Times New Roman"/>
                <w:color w:val="000000"/>
                <w:sz w:val="24"/>
                <w:szCs w:val="24"/>
                <w:lang w:eastAsia="en-GB"/>
              </w:rPr>
            </w:pPr>
          </w:p>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sidRPr="00090AB2">
              <w:rPr>
                <w:rFonts w:ascii="Minion Pro" w:eastAsia="Times New Roman" w:hAnsi="Minion Pro" w:cs="Times New Roman"/>
                <w:color w:val="000000"/>
                <w:sz w:val="18"/>
                <w:szCs w:val="18"/>
                <w:lang w:eastAsia="en-GB"/>
              </w:rPr>
              <w:t>£4860 to date (Spring Term)</w:t>
            </w:r>
          </w:p>
        </w:tc>
        <w:tc>
          <w:tcPr>
            <w:tcW w:w="1980" w:type="dxa"/>
            <w:tcBorders>
              <w:top w:val="single" w:sz="4" w:space="0" w:color="auto"/>
              <w:left w:val="nil"/>
              <w:bottom w:val="single" w:sz="4" w:space="0" w:color="auto"/>
              <w:right w:val="single" w:sz="4" w:space="0" w:color="auto"/>
            </w:tcBorders>
            <w:shd w:val="clear" w:color="auto" w:fill="auto"/>
          </w:tcPr>
          <w:p w:rsidR="00EF3CBF" w:rsidRPr="006F6FD9" w:rsidRDefault="00EF3CBF" w:rsidP="00EF3CBF">
            <w:pPr>
              <w:spacing w:after="0" w:line="240" w:lineRule="auto"/>
              <w:rPr>
                <w:rFonts w:ascii="Minion Pro" w:eastAsia="Times New Roman" w:hAnsi="Minion Pro" w:cs="Times New Roman"/>
                <w:color w:val="000000"/>
                <w:sz w:val="20"/>
                <w:szCs w:val="20"/>
                <w:lang w:eastAsia="en-GB"/>
              </w:rPr>
            </w:pPr>
            <w:r w:rsidRPr="006F6FD9">
              <w:rPr>
                <w:rFonts w:ascii="Minion Pro" w:eastAsia="Times New Roman" w:hAnsi="Minion Pro" w:cs="Times New Roman"/>
                <w:color w:val="000000"/>
                <w:sz w:val="20"/>
                <w:szCs w:val="20"/>
                <w:lang w:eastAsia="en-GB"/>
              </w:rPr>
              <w:t>Observed lessons.</w:t>
            </w:r>
          </w:p>
          <w:p w:rsidR="00EF3CBF" w:rsidRPr="006F6FD9" w:rsidRDefault="00EF3CBF" w:rsidP="00EF3CBF">
            <w:pPr>
              <w:spacing w:after="0" w:line="240" w:lineRule="auto"/>
              <w:rPr>
                <w:rFonts w:ascii="Minion Pro" w:eastAsia="Times New Roman" w:hAnsi="Minion Pro" w:cs="Times New Roman"/>
                <w:color w:val="000000"/>
                <w:sz w:val="20"/>
                <w:szCs w:val="20"/>
                <w:lang w:eastAsia="en-GB"/>
              </w:rPr>
            </w:pPr>
          </w:p>
          <w:p w:rsidR="00EF3CBF" w:rsidRPr="006F6FD9" w:rsidRDefault="00EF3CBF" w:rsidP="00EF3CBF">
            <w:pPr>
              <w:spacing w:after="0" w:line="240" w:lineRule="auto"/>
              <w:rPr>
                <w:rFonts w:ascii="Minion Pro" w:eastAsia="Times New Roman" w:hAnsi="Minion Pro" w:cs="Times New Roman"/>
                <w:color w:val="000000"/>
                <w:sz w:val="20"/>
                <w:szCs w:val="20"/>
                <w:lang w:eastAsia="en-GB"/>
              </w:rPr>
            </w:pPr>
            <w:r w:rsidRPr="006F6FD9">
              <w:rPr>
                <w:rFonts w:ascii="Minion Pro" w:eastAsia="Times New Roman" w:hAnsi="Minion Pro" w:cs="Times New Roman"/>
                <w:color w:val="000000"/>
                <w:sz w:val="20"/>
                <w:szCs w:val="20"/>
                <w:lang w:eastAsia="en-GB"/>
              </w:rPr>
              <w:t>Staff confidence to teach PE.</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rsidR="00EF3CBF" w:rsidRPr="00EF3CBF" w:rsidRDefault="00EF3CBF" w:rsidP="00EF3CBF">
            <w:pPr>
              <w:spacing w:after="0" w:line="240" w:lineRule="auto"/>
              <w:rPr>
                <w:rFonts w:ascii="Minion Pro" w:eastAsia="Times New Roman" w:hAnsi="Minion Pro" w:cs="Times New Roman"/>
                <w:color w:val="000000"/>
                <w:sz w:val="20"/>
                <w:szCs w:val="20"/>
                <w:lang w:eastAsia="en-GB"/>
              </w:rPr>
            </w:pPr>
            <w:r w:rsidRPr="00EF3CBF">
              <w:rPr>
                <w:rFonts w:ascii="Minion Pro" w:eastAsia="Times New Roman" w:hAnsi="Minion Pro" w:cs="Times New Roman"/>
                <w:color w:val="000000"/>
                <w:sz w:val="20"/>
                <w:szCs w:val="20"/>
                <w:lang w:eastAsia="en-GB"/>
              </w:rPr>
              <w:t xml:space="preserve"> Standards of sports teaching continue to be high.</w:t>
            </w:r>
            <w:r>
              <w:rPr>
                <w:rFonts w:ascii="Minion Pro" w:eastAsia="Times New Roman" w:hAnsi="Minion Pro" w:cs="Times New Roman"/>
                <w:color w:val="000000"/>
                <w:sz w:val="20"/>
                <w:szCs w:val="20"/>
                <w:lang w:eastAsia="en-GB"/>
              </w:rPr>
              <w:t xml:space="preserve"> Staff confidence in teaching PE increased.</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tcPr>
          <w:p w:rsidR="00EF3CBF" w:rsidRPr="00EF3CBF" w:rsidRDefault="00EF3CBF" w:rsidP="00EF3CBF">
            <w:pPr>
              <w:rPr>
                <w:rFonts w:ascii="Minion Pro" w:eastAsia="Times New Roman" w:hAnsi="Minion Pro" w:cs="Times New Roman"/>
                <w:color w:val="000000"/>
                <w:sz w:val="20"/>
                <w:szCs w:val="20"/>
                <w:lang w:eastAsia="en-GB"/>
              </w:rPr>
            </w:pPr>
            <w:r w:rsidRPr="00EF3CBF">
              <w:rPr>
                <w:rFonts w:ascii="Minion Pro" w:hAnsi="Minion Pro"/>
                <w:color w:val="000000"/>
                <w:sz w:val="20"/>
                <w:szCs w:val="20"/>
                <w:lang w:eastAsia="en-GB"/>
              </w:rPr>
              <w:t>Elite teaching have been employed since Sports Premium began. Continue to employ them- staff know pupils well and this will assist pupils to make further progress.</w:t>
            </w:r>
          </w:p>
        </w:tc>
      </w:tr>
      <w:tr w:rsidR="00EF3CBF" w:rsidRPr="000E5435" w:rsidTr="006F6FD9">
        <w:trPr>
          <w:trHeight w:val="1335"/>
        </w:trPr>
        <w:tc>
          <w:tcPr>
            <w:tcW w:w="2068" w:type="dxa"/>
            <w:tcBorders>
              <w:top w:val="single" w:sz="4" w:space="0" w:color="auto"/>
              <w:left w:val="single" w:sz="4" w:space="0" w:color="auto"/>
              <w:bottom w:val="single" w:sz="4" w:space="0" w:color="auto"/>
              <w:right w:val="single" w:sz="4" w:space="0" w:color="auto"/>
            </w:tcBorders>
            <w:shd w:val="clear" w:color="auto" w:fill="auto"/>
          </w:tcPr>
          <w:p w:rsidR="00EF3CBF" w:rsidRPr="000E5435" w:rsidRDefault="00EB17BF" w:rsidP="00EF3CBF">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EF3CBF">
                  <w:rPr>
                    <w:rFonts w:ascii="Minion Pro" w:eastAsia="Times New Roman" w:hAnsi="Minion Pro" w:cs="Times New Roman"/>
                    <w:color w:val="000000"/>
                    <w:sz w:val="24"/>
                    <w:szCs w:val="24"/>
                    <w:lang w:eastAsia="en-GB"/>
                  </w:rPr>
                  <w:t>4. broader experience of a range of sports and activities offered to all pupils</w:t>
                </w:r>
              </w:sdtContent>
            </w:sdt>
          </w:p>
          <w:p w:rsidR="00EF3CBF" w:rsidRDefault="00EF3CBF" w:rsidP="00EF3CBF">
            <w:pPr>
              <w:spacing w:after="0" w:line="240" w:lineRule="auto"/>
              <w:rPr>
                <w:rFonts w:ascii="Minion Pro" w:eastAsia="Times New Roman" w:hAnsi="Minion Pro" w:cs="Times New Roman"/>
                <w:color w:val="000000"/>
                <w:sz w:val="24"/>
                <w:szCs w:val="24"/>
                <w:lang w:eastAsia="en-GB"/>
              </w:rPr>
            </w:pPr>
          </w:p>
        </w:tc>
        <w:tc>
          <w:tcPr>
            <w:tcW w:w="1742" w:type="dxa"/>
            <w:tcBorders>
              <w:top w:val="single" w:sz="4" w:space="0" w:color="auto"/>
              <w:left w:val="nil"/>
              <w:bottom w:val="single" w:sz="4" w:space="0" w:color="auto"/>
              <w:right w:val="single" w:sz="4" w:space="0" w:color="auto"/>
            </w:tcBorders>
            <w:shd w:val="clear" w:color="auto" w:fill="auto"/>
          </w:tcPr>
          <w:p w:rsidR="00EF3CBF" w:rsidRPr="00085638" w:rsidRDefault="00EF3CBF" w:rsidP="00EF3CBF">
            <w:pPr>
              <w:spacing w:after="0" w:line="240" w:lineRule="auto"/>
              <w:rPr>
                <w:rFonts w:ascii="Minion Pro" w:eastAsia="Times New Roman" w:hAnsi="Minion Pro" w:cs="Times New Roman"/>
                <w:color w:val="000000"/>
                <w:sz w:val="20"/>
                <w:szCs w:val="20"/>
                <w:lang w:eastAsia="en-GB"/>
              </w:rPr>
            </w:pPr>
            <w:r w:rsidRPr="00085638">
              <w:rPr>
                <w:rFonts w:ascii="Minion Pro" w:eastAsia="Times New Roman" w:hAnsi="Minion Pro" w:cs="Times New Roman"/>
                <w:color w:val="000000"/>
                <w:sz w:val="20"/>
                <w:szCs w:val="20"/>
                <w:lang w:eastAsia="en-GB"/>
              </w:rPr>
              <w:t xml:space="preserve">Pupils given chance to participate in range of sports like yoga, </w:t>
            </w:r>
            <w:r>
              <w:rPr>
                <w:rFonts w:ascii="Minion Pro" w:eastAsia="Times New Roman" w:hAnsi="Minion Pro" w:cs="Times New Roman"/>
                <w:color w:val="000000"/>
                <w:sz w:val="20"/>
                <w:szCs w:val="20"/>
                <w:lang w:eastAsia="en-GB"/>
              </w:rPr>
              <w:t xml:space="preserve">dodgeball, </w:t>
            </w:r>
            <w:r w:rsidRPr="00085638">
              <w:rPr>
                <w:rFonts w:ascii="Minion Pro" w:eastAsia="Times New Roman" w:hAnsi="Minion Pro" w:cs="Times New Roman"/>
                <w:color w:val="000000"/>
                <w:sz w:val="20"/>
                <w:szCs w:val="20"/>
                <w:lang w:eastAsia="en-GB"/>
              </w:rPr>
              <w:t>canoeing so that all children find a sport that they like.</w:t>
            </w:r>
          </w:p>
        </w:tc>
        <w:tc>
          <w:tcPr>
            <w:tcW w:w="1901" w:type="dxa"/>
            <w:tcBorders>
              <w:top w:val="single" w:sz="4" w:space="0" w:color="auto"/>
              <w:left w:val="nil"/>
              <w:bottom w:val="single" w:sz="4" w:space="0" w:color="auto"/>
              <w:right w:val="single" w:sz="4" w:space="0" w:color="auto"/>
            </w:tcBorders>
            <w:shd w:val="clear" w:color="auto" w:fill="auto"/>
          </w:tcPr>
          <w:p w:rsidR="00EF3CBF" w:rsidRPr="00F079D2" w:rsidRDefault="00EF3CBF" w:rsidP="00EF3CBF">
            <w:pPr>
              <w:spacing w:after="0" w:line="240" w:lineRule="auto"/>
              <w:rPr>
                <w:rFonts w:ascii="Minion Pro" w:eastAsia="Times New Roman" w:hAnsi="Minion Pro" w:cs="Times New Roman"/>
                <w:color w:val="000000"/>
                <w:sz w:val="20"/>
                <w:szCs w:val="20"/>
                <w:lang w:eastAsia="en-GB"/>
              </w:rPr>
            </w:pPr>
            <w:r w:rsidRPr="00F079D2">
              <w:rPr>
                <w:rFonts w:ascii="Minion Pro" w:eastAsia="Times New Roman" w:hAnsi="Minion Pro" w:cs="Times New Roman"/>
                <w:color w:val="000000"/>
                <w:sz w:val="20"/>
                <w:szCs w:val="20"/>
                <w:lang w:eastAsia="en-GB"/>
              </w:rPr>
              <w:t>Provide taster sessions for different clubs (Hip Hop, tennis) also ensure pupils can participate in outdoor sports such as canoeing/ rock climbing/ caving</w:t>
            </w:r>
            <w:r>
              <w:rPr>
                <w:rFonts w:ascii="Minion Pro" w:eastAsia="Times New Roman" w:hAnsi="Minion Pro" w:cs="Times New Roman"/>
                <w:color w:val="000000"/>
                <w:sz w:val="20"/>
                <w:szCs w:val="20"/>
                <w:lang w:eastAsia="en-GB"/>
              </w:rPr>
              <w:t xml:space="preserve"> on residential visits. Workshops on activities to suit all such as Yoga.</w:t>
            </w:r>
          </w:p>
        </w:tc>
        <w:tc>
          <w:tcPr>
            <w:tcW w:w="1458" w:type="dxa"/>
            <w:tcBorders>
              <w:top w:val="single" w:sz="4" w:space="0" w:color="auto"/>
              <w:left w:val="nil"/>
              <w:bottom w:val="single" w:sz="4" w:space="0" w:color="auto"/>
              <w:right w:val="single" w:sz="4" w:space="0" w:color="auto"/>
            </w:tcBorders>
            <w:shd w:val="clear" w:color="auto" w:fill="auto"/>
          </w:tcPr>
          <w:p w:rsidR="00EF3CBF" w:rsidRPr="00A71845" w:rsidRDefault="00EF3CBF" w:rsidP="00EF3CBF">
            <w:pPr>
              <w:spacing w:after="0" w:line="240" w:lineRule="auto"/>
              <w:rPr>
                <w:rFonts w:ascii="Minion Pro" w:eastAsia="Times New Roman" w:hAnsi="Minion Pro" w:cs="Times New Roman"/>
                <w:color w:val="000000"/>
                <w:sz w:val="20"/>
                <w:szCs w:val="20"/>
                <w:lang w:eastAsia="en-GB"/>
              </w:rPr>
            </w:pPr>
            <w:r w:rsidRPr="00A71845">
              <w:rPr>
                <w:rFonts w:ascii="Minion Pro" w:eastAsia="Times New Roman" w:hAnsi="Minion Pro" w:cs="Times New Roman"/>
                <w:color w:val="000000"/>
                <w:sz w:val="20"/>
                <w:szCs w:val="20"/>
                <w:lang w:eastAsia="en-GB"/>
              </w:rPr>
              <w:t>£500 resources such as play</w:t>
            </w:r>
            <w:r>
              <w:rPr>
                <w:rFonts w:ascii="Minion Pro" w:eastAsia="Times New Roman" w:hAnsi="Minion Pro" w:cs="Times New Roman"/>
                <w:color w:val="000000"/>
                <w:sz w:val="20"/>
                <w:szCs w:val="20"/>
                <w:lang w:eastAsia="en-GB"/>
              </w:rPr>
              <w:t xml:space="preserve"> </w:t>
            </w:r>
            <w:r w:rsidRPr="00A71845">
              <w:rPr>
                <w:rFonts w:ascii="Minion Pro" w:eastAsia="Times New Roman" w:hAnsi="Minion Pro" w:cs="Times New Roman"/>
                <w:color w:val="000000"/>
                <w:sz w:val="20"/>
                <w:szCs w:val="20"/>
                <w:lang w:eastAsia="en-GB"/>
              </w:rPr>
              <w:t>leaders equipment/ basket balls/ footballs</w:t>
            </w: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tcPr>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£500</w:t>
            </w:r>
          </w:p>
        </w:tc>
        <w:tc>
          <w:tcPr>
            <w:tcW w:w="1980" w:type="dxa"/>
            <w:tcBorders>
              <w:top w:val="single" w:sz="4" w:space="0" w:color="auto"/>
              <w:left w:val="nil"/>
              <w:bottom w:val="single" w:sz="4" w:space="0" w:color="auto"/>
              <w:right w:val="single" w:sz="4" w:space="0" w:color="auto"/>
            </w:tcBorders>
            <w:shd w:val="clear" w:color="auto" w:fill="auto"/>
          </w:tcPr>
          <w:p w:rsidR="00EF3CBF" w:rsidRPr="006F6FD9" w:rsidRDefault="00EF3CBF" w:rsidP="00EF3CBF">
            <w:pPr>
              <w:spacing w:after="0" w:line="240" w:lineRule="auto"/>
              <w:rPr>
                <w:rFonts w:ascii="Minion Pro" w:eastAsia="Times New Roman" w:hAnsi="Minion Pro" w:cs="Times New Roman"/>
                <w:color w:val="000000"/>
                <w:sz w:val="20"/>
                <w:szCs w:val="20"/>
                <w:lang w:eastAsia="en-GB"/>
              </w:rPr>
            </w:pPr>
            <w:r w:rsidRPr="006F6FD9">
              <w:rPr>
                <w:rFonts w:ascii="Minion Pro" w:eastAsia="Times New Roman" w:hAnsi="Minion Pro" w:cs="Times New Roman"/>
                <w:color w:val="000000"/>
                <w:sz w:val="20"/>
                <w:szCs w:val="20"/>
                <w:lang w:eastAsia="en-GB"/>
              </w:rPr>
              <w:t>Pupils given the opportunity to participate in a wide range of sports including specialist coaching/ taster sessions and outdoor activities.</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rsidR="00EF3CBF" w:rsidRPr="00EF3CBF" w:rsidRDefault="00EF3CBF" w:rsidP="00EF3CBF">
            <w:pPr>
              <w:spacing w:after="0" w:line="240" w:lineRule="auto"/>
              <w:rPr>
                <w:rFonts w:ascii="Minion Pro" w:eastAsia="Times New Roman" w:hAnsi="Minion Pro" w:cs="Times New Roman"/>
                <w:color w:val="000000"/>
                <w:sz w:val="20"/>
                <w:szCs w:val="20"/>
                <w:lang w:eastAsia="en-GB"/>
              </w:rPr>
            </w:pPr>
            <w:r w:rsidRPr="00EF3CBF">
              <w:rPr>
                <w:rFonts w:ascii="Minion Pro" w:eastAsia="Times New Roman" w:hAnsi="Minion Pro" w:cs="Times New Roman"/>
                <w:color w:val="000000"/>
                <w:sz w:val="20"/>
                <w:szCs w:val="20"/>
                <w:lang w:eastAsia="en-GB"/>
              </w:rPr>
              <w:t>Pupils have had the chance to try a range of different sports this term. Assemblies have taken place to promote sports and taster sessions have encouraged pupils to try new sports.</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tcPr>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Ensure on-going opportunities are provided.</w:t>
            </w:r>
          </w:p>
        </w:tc>
      </w:tr>
      <w:tr w:rsidR="00EF3CBF" w:rsidRPr="000E5435" w:rsidTr="006F6FD9">
        <w:trPr>
          <w:trHeight w:val="1335"/>
        </w:trPr>
        <w:tc>
          <w:tcPr>
            <w:tcW w:w="2068" w:type="dxa"/>
            <w:tcBorders>
              <w:top w:val="single" w:sz="4" w:space="0" w:color="auto"/>
              <w:left w:val="single" w:sz="4" w:space="0" w:color="auto"/>
              <w:bottom w:val="single" w:sz="4" w:space="0" w:color="auto"/>
              <w:right w:val="single" w:sz="4" w:space="0" w:color="auto"/>
            </w:tcBorders>
            <w:shd w:val="clear" w:color="auto" w:fill="auto"/>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 increased participation in competitive sport</w:t>
                </w:r>
              </w:p>
            </w:sdtContent>
          </w:sdt>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p>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p>
        </w:tc>
        <w:tc>
          <w:tcPr>
            <w:tcW w:w="1742" w:type="dxa"/>
            <w:tcBorders>
              <w:top w:val="single" w:sz="4" w:space="0" w:color="auto"/>
              <w:left w:val="nil"/>
              <w:bottom w:val="single" w:sz="4" w:space="0" w:color="auto"/>
              <w:right w:val="single" w:sz="4" w:space="0" w:color="auto"/>
            </w:tcBorders>
            <w:shd w:val="clear" w:color="auto" w:fill="auto"/>
          </w:tcPr>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Offer a range of competitions for pupils to participate in</w:t>
            </w:r>
          </w:p>
        </w:tc>
        <w:tc>
          <w:tcPr>
            <w:tcW w:w="1901" w:type="dxa"/>
            <w:tcBorders>
              <w:top w:val="single" w:sz="4" w:space="0" w:color="auto"/>
              <w:left w:val="nil"/>
              <w:bottom w:val="single" w:sz="4" w:space="0" w:color="auto"/>
              <w:right w:val="single" w:sz="4" w:space="0" w:color="auto"/>
            </w:tcBorders>
            <w:shd w:val="clear" w:color="auto" w:fill="auto"/>
          </w:tcPr>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Enrolment in Local Sports competitions and participation in School Sports Partnership.</w:t>
            </w:r>
          </w:p>
        </w:tc>
        <w:tc>
          <w:tcPr>
            <w:tcW w:w="1458" w:type="dxa"/>
            <w:tcBorders>
              <w:top w:val="single" w:sz="4" w:space="0" w:color="auto"/>
              <w:left w:val="nil"/>
              <w:bottom w:val="single" w:sz="4" w:space="0" w:color="auto"/>
              <w:right w:val="single" w:sz="4" w:space="0" w:color="auto"/>
            </w:tcBorders>
            <w:shd w:val="clear" w:color="auto" w:fill="auto"/>
          </w:tcPr>
          <w:p w:rsidR="00EF3CBF" w:rsidRDefault="00EF3CBF" w:rsidP="00EF3CBF">
            <w:pPr>
              <w:spacing w:after="0" w:line="240" w:lineRule="auto"/>
              <w:rPr>
                <w:rFonts w:ascii="Minion Pro" w:eastAsia="Times New Roman" w:hAnsi="Minion Pro" w:cs="Times New Roman"/>
                <w:color w:val="000000"/>
                <w:sz w:val="20"/>
                <w:szCs w:val="20"/>
                <w:lang w:eastAsia="en-GB"/>
              </w:rPr>
            </w:pPr>
            <w:r>
              <w:rPr>
                <w:rFonts w:ascii="Minion Pro" w:eastAsia="Times New Roman" w:hAnsi="Minion Pro" w:cs="Times New Roman"/>
                <w:color w:val="000000"/>
                <w:sz w:val="20"/>
                <w:szCs w:val="20"/>
                <w:lang w:eastAsia="en-GB"/>
              </w:rPr>
              <w:t>£2</w:t>
            </w:r>
            <w:r w:rsidRPr="00A71845">
              <w:rPr>
                <w:rFonts w:ascii="Minion Pro" w:eastAsia="Times New Roman" w:hAnsi="Minion Pro" w:cs="Times New Roman"/>
                <w:color w:val="000000"/>
                <w:sz w:val="20"/>
                <w:szCs w:val="20"/>
                <w:lang w:eastAsia="en-GB"/>
              </w:rPr>
              <w:t>00 to enter sports competitions</w:t>
            </w:r>
          </w:p>
          <w:p w:rsidR="00EF3CBF" w:rsidRDefault="00EF3CBF" w:rsidP="00EF3CBF">
            <w:pPr>
              <w:spacing w:after="0" w:line="240" w:lineRule="auto"/>
              <w:rPr>
                <w:rFonts w:ascii="Minion Pro" w:eastAsia="Times New Roman" w:hAnsi="Minion Pro" w:cs="Times New Roman"/>
                <w:color w:val="000000"/>
                <w:sz w:val="20"/>
                <w:szCs w:val="20"/>
                <w:lang w:eastAsia="en-GB"/>
              </w:rPr>
            </w:pPr>
          </w:p>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0"/>
                <w:szCs w:val="20"/>
                <w:lang w:eastAsia="en-GB"/>
              </w:rPr>
              <w:t>£300 transport to competitions</w:t>
            </w: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tcPr>
          <w:p w:rsidR="00EF3CBF" w:rsidRPr="00C96862" w:rsidRDefault="00EF3CBF" w:rsidP="00EF3CBF">
            <w:pPr>
              <w:spacing w:after="0" w:line="240" w:lineRule="auto"/>
              <w:rPr>
                <w:rFonts w:ascii="Minion Pro" w:eastAsia="Times New Roman" w:hAnsi="Minion Pro" w:cs="Times New Roman"/>
                <w:color w:val="000000"/>
                <w:sz w:val="20"/>
                <w:szCs w:val="20"/>
                <w:lang w:eastAsia="en-GB"/>
              </w:rPr>
            </w:pPr>
            <w:r w:rsidRPr="00C96862">
              <w:rPr>
                <w:rFonts w:ascii="Minion Pro" w:eastAsia="Times New Roman" w:hAnsi="Minion Pro" w:cs="Times New Roman"/>
                <w:color w:val="000000"/>
                <w:sz w:val="20"/>
                <w:szCs w:val="20"/>
                <w:lang w:eastAsia="en-GB"/>
              </w:rPr>
              <w:t>£500</w:t>
            </w:r>
          </w:p>
        </w:tc>
        <w:tc>
          <w:tcPr>
            <w:tcW w:w="1980" w:type="dxa"/>
            <w:tcBorders>
              <w:top w:val="single" w:sz="4" w:space="0" w:color="auto"/>
              <w:left w:val="nil"/>
              <w:bottom w:val="single" w:sz="4" w:space="0" w:color="auto"/>
              <w:right w:val="single" w:sz="4" w:space="0" w:color="auto"/>
            </w:tcBorders>
            <w:shd w:val="clear" w:color="auto" w:fill="auto"/>
          </w:tcPr>
          <w:p w:rsidR="00EF3CBF" w:rsidRPr="006F6FD9" w:rsidRDefault="00EF3CBF" w:rsidP="00EF3CBF">
            <w:pPr>
              <w:spacing w:after="0" w:line="240" w:lineRule="auto"/>
              <w:rPr>
                <w:rFonts w:ascii="Minion Pro" w:eastAsia="Times New Roman" w:hAnsi="Minion Pro" w:cs="Times New Roman"/>
                <w:color w:val="000000"/>
                <w:sz w:val="20"/>
                <w:szCs w:val="20"/>
                <w:lang w:eastAsia="en-GB"/>
              </w:rPr>
            </w:pPr>
            <w:r w:rsidRPr="006F6FD9">
              <w:rPr>
                <w:rFonts w:ascii="Minion Pro" w:eastAsia="Times New Roman" w:hAnsi="Minion Pro" w:cs="Times New Roman"/>
                <w:color w:val="000000"/>
                <w:sz w:val="20"/>
                <w:szCs w:val="20"/>
                <w:lang w:eastAsia="en-GB"/>
              </w:rPr>
              <w:t>10 competitions entered over the year.</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tcPr>
          <w:p w:rsidR="00EF3CBF" w:rsidRPr="0018534E" w:rsidRDefault="00EF3CBF" w:rsidP="00EF3CBF">
            <w:pPr>
              <w:spacing w:after="0" w:line="240" w:lineRule="auto"/>
              <w:rPr>
                <w:rFonts w:ascii="Minion Pro" w:eastAsia="Times New Roman" w:hAnsi="Minion Pro" w:cs="Times New Roman"/>
                <w:color w:val="000000"/>
                <w:sz w:val="20"/>
                <w:szCs w:val="20"/>
                <w:lang w:eastAsia="en-GB"/>
              </w:rPr>
            </w:pPr>
            <w:r w:rsidRPr="0018534E">
              <w:rPr>
                <w:rFonts w:ascii="Minion Pro" w:eastAsia="Times New Roman" w:hAnsi="Minion Pro" w:cs="Times New Roman"/>
                <w:color w:val="000000"/>
                <w:sz w:val="20"/>
                <w:szCs w:val="20"/>
                <w:lang w:eastAsia="en-GB"/>
              </w:rPr>
              <w:t>Pupils are given the opportunity to participate in competitive sport with pupils from other schools.</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tcPr>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Continue to enter sports competitions.</w:t>
            </w:r>
          </w:p>
        </w:tc>
      </w:tr>
      <w:tr w:rsidR="00EF3CBF" w:rsidRPr="000E5435" w:rsidTr="006F6FD9">
        <w:trPr>
          <w:trHeight w:val="1335"/>
        </w:trPr>
        <w:tc>
          <w:tcPr>
            <w:tcW w:w="2068" w:type="dxa"/>
            <w:tcBorders>
              <w:top w:val="single" w:sz="4" w:space="0" w:color="auto"/>
              <w:left w:val="single" w:sz="4" w:space="0" w:color="auto"/>
              <w:bottom w:val="dashSmallGap" w:sz="4" w:space="0" w:color="808080" w:themeColor="background1" w:themeShade="80"/>
              <w:right w:val="single" w:sz="4" w:space="0" w:color="auto"/>
            </w:tcBorders>
            <w:shd w:val="clear" w:color="auto" w:fill="auto"/>
          </w:tcPr>
          <w:p w:rsidR="00EF3CBF" w:rsidRPr="003B68C8" w:rsidRDefault="00EF3CBF" w:rsidP="00EF3CBF">
            <w:pPr>
              <w:rPr>
                <w:rFonts w:ascii="Minion Pro" w:hAnsi="Minion Pro"/>
                <w:color w:val="000000"/>
                <w:szCs w:val="24"/>
                <w:lang w:eastAsia="en-GB"/>
              </w:rPr>
            </w:pPr>
            <w:r>
              <w:rPr>
                <w:rFonts w:ascii="Minion Pro" w:hAnsi="Minion Pro"/>
                <w:color w:val="000000"/>
                <w:szCs w:val="24"/>
                <w:lang w:eastAsia="en-GB"/>
              </w:rPr>
              <w:t>6.</w:t>
            </w:r>
            <w:r w:rsidRPr="003B68C8">
              <w:rPr>
                <w:rFonts w:ascii="Minion Pro" w:hAnsi="Minion Pro"/>
                <w:color w:val="000000"/>
                <w:szCs w:val="24"/>
                <w:lang w:eastAsia="en-GB"/>
              </w:rPr>
              <w:t>Inclusive opportunities for disadvantaged pupils and those of both genders</w:t>
            </w:r>
          </w:p>
        </w:tc>
        <w:tc>
          <w:tcPr>
            <w:tcW w:w="1742" w:type="dxa"/>
            <w:tcBorders>
              <w:top w:val="single" w:sz="4" w:space="0" w:color="auto"/>
              <w:left w:val="nil"/>
              <w:bottom w:val="dashSmallGap" w:sz="4" w:space="0" w:color="808080" w:themeColor="background1" w:themeShade="80"/>
              <w:right w:val="single" w:sz="4" w:space="0" w:color="auto"/>
            </w:tcBorders>
            <w:shd w:val="clear" w:color="auto" w:fill="auto"/>
          </w:tcPr>
          <w:p w:rsidR="00EF3CBF" w:rsidRPr="00090AB2" w:rsidRDefault="00EF3CBF" w:rsidP="00EF3CBF">
            <w:pPr>
              <w:spacing w:after="0" w:line="240" w:lineRule="auto"/>
              <w:rPr>
                <w:rFonts w:ascii="Minion Pro" w:eastAsia="Times New Roman" w:hAnsi="Minion Pro" w:cs="Times New Roman"/>
                <w:color w:val="000000"/>
                <w:sz w:val="20"/>
                <w:szCs w:val="20"/>
                <w:lang w:eastAsia="en-GB"/>
              </w:rPr>
            </w:pPr>
            <w:r w:rsidRPr="00090AB2">
              <w:rPr>
                <w:rFonts w:ascii="Minion Pro" w:eastAsia="Times New Roman" w:hAnsi="Minion Pro" w:cs="Times New Roman"/>
                <w:color w:val="000000"/>
                <w:sz w:val="20"/>
                <w:szCs w:val="20"/>
                <w:lang w:eastAsia="en-GB"/>
              </w:rPr>
              <w:t>Inclusive opportunities to encourage active play.</w:t>
            </w:r>
          </w:p>
          <w:p w:rsidR="00EF3CBF" w:rsidRPr="0018534E" w:rsidRDefault="00EF3CBF" w:rsidP="00EF3CBF">
            <w:pPr>
              <w:spacing w:after="0" w:line="240" w:lineRule="auto"/>
              <w:rPr>
                <w:rFonts w:ascii="Minion Pro" w:eastAsia="Times New Roman" w:hAnsi="Minion Pro" w:cs="Times New Roman"/>
                <w:color w:val="000000"/>
                <w:sz w:val="18"/>
                <w:szCs w:val="18"/>
                <w:lang w:eastAsia="en-GB"/>
              </w:rPr>
            </w:pPr>
          </w:p>
          <w:p w:rsidR="00EF3CBF" w:rsidRDefault="00EF3CBF" w:rsidP="00EF3CBF">
            <w:pPr>
              <w:spacing w:after="0" w:line="240" w:lineRule="auto"/>
              <w:rPr>
                <w:rFonts w:ascii="Minion Pro" w:eastAsia="Times New Roman" w:hAnsi="Minion Pro" w:cs="Times New Roman"/>
                <w:color w:val="000000"/>
                <w:sz w:val="24"/>
                <w:szCs w:val="24"/>
                <w:lang w:eastAsia="en-GB"/>
              </w:rPr>
            </w:pPr>
            <w:r w:rsidRPr="0018534E">
              <w:rPr>
                <w:rFonts w:ascii="Minion Pro" w:eastAsia="Times New Roman" w:hAnsi="Minion Pro" w:cs="Times New Roman"/>
                <w:color w:val="000000"/>
                <w:sz w:val="18"/>
                <w:szCs w:val="18"/>
                <w:lang w:eastAsia="en-GB"/>
              </w:rPr>
              <w:t>Subsidies for disadvantaged pupils to participate in after school sport.</w:t>
            </w:r>
          </w:p>
        </w:tc>
        <w:tc>
          <w:tcPr>
            <w:tcW w:w="1901" w:type="dxa"/>
            <w:tcBorders>
              <w:top w:val="single" w:sz="4" w:space="0" w:color="auto"/>
              <w:left w:val="nil"/>
              <w:bottom w:val="dashSmallGap" w:sz="4" w:space="0" w:color="808080" w:themeColor="background1" w:themeShade="80"/>
              <w:right w:val="single" w:sz="4" w:space="0" w:color="auto"/>
            </w:tcBorders>
            <w:shd w:val="clear" w:color="auto" w:fill="auto"/>
          </w:tcPr>
          <w:p w:rsidR="00EF3CBF" w:rsidRDefault="00EF3CBF" w:rsidP="00EF3CBF">
            <w:pPr>
              <w:spacing w:after="0" w:line="240" w:lineRule="auto"/>
              <w:rPr>
                <w:rFonts w:ascii="Minion Pro" w:eastAsia="Times New Roman" w:hAnsi="Minion Pro" w:cs="Times New Roman"/>
                <w:color w:val="000000"/>
                <w:sz w:val="20"/>
                <w:szCs w:val="20"/>
                <w:lang w:eastAsia="en-GB"/>
              </w:rPr>
            </w:pPr>
            <w:r>
              <w:rPr>
                <w:rFonts w:ascii="Minion Pro" w:eastAsia="Times New Roman" w:hAnsi="Minion Pro" w:cs="Times New Roman"/>
                <w:color w:val="000000"/>
                <w:sz w:val="20"/>
                <w:szCs w:val="20"/>
                <w:lang w:eastAsia="en-GB"/>
              </w:rPr>
              <w:t>Training for play leaders to encourage all pupils to have someone to play with.</w:t>
            </w:r>
          </w:p>
          <w:p w:rsidR="00EF3CBF" w:rsidRDefault="00EF3CBF" w:rsidP="00EF3CBF">
            <w:pPr>
              <w:spacing w:after="0" w:line="240" w:lineRule="auto"/>
              <w:rPr>
                <w:rFonts w:ascii="Minion Pro" w:eastAsia="Times New Roman" w:hAnsi="Minion Pro" w:cs="Times New Roman"/>
                <w:color w:val="000000"/>
                <w:sz w:val="20"/>
                <w:szCs w:val="20"/>
                <w:lang w:eastAsia="en-GB"/>
              </w:rPr>
            </w:pPr>
          </w:p>
          <w:p w:rsidR="00EF3CBF" w:rsidRPr="009E4204" w:rsidRDefault="00EF3CBF" w:rsidP="00EF3CBF">
            <w:pPr>
              <w:spacing w:after="0" w:line="240" w:lineRule="auto"/>
              <w:rPr>
                <w:rFonts w:ascii="Minion Pro" w:eastAsia="Times New Roman" w:hAnsi="Minion Pro" w:cs="Times New Roman"/>
                <w:color w:val="000000"/>
                <w:sz w:val="20"/>
                <w:szCs w:val="20"/>
                <w:lang w:eastAsia="en-GB"/>
              </w:rPr>
            </w:pPr>
            <w:r>
              <w:rPr>
                <w:rFonts w:ascii="Minion Pro" w:eastAsia="Times New Roman" w:hAnsi="Minion Pro" w:cs="Times New Roman"/>
                <w:color w:val="000000"/>
                <w:sz w:val="20"/>
                <w:szCs w:val="20"/>
                <w:lang w:eastAsia="en-GB"/>
              </w:rPr>
              <w:t>Subsidies for pupil premium pupils</w:t>
            </w:r>
          </w:p>
        </w:tc>
        <w:tc>
          <w:tcPr>
            <w:tcW w:w="1458" w:type="dxa"/>
            <w:tcBorders>
              <w:top w:val="single" w:sz="4" w:space="0" w:color="auto"/>
              <w:left w:val="nil"/>
              <w:bottom w:val="dashSmallGap" w:sz="4" w:space="0" w:color="808080" w:themeColor="background1" w:themeShade="80"/>
              <w:right w:val="single" w:sz="4" w:space="0" w:color="auto"/>
            </w:tcBorders>
            <w:shd w:val="clear" w:color="auto" w:fill="auto"/>
          </w:tcPr>
          <w:p w:rsidR="00EF3CBF" w:rsidRPr="0018534E" w:rsidRDefault="00EF3CBF" w:rsidP="00EF3CBF">
            <w:pPr>
              <w:spacing w:after="0" w:line="240" w:lineRule="auto"/>
              <w:rPr>
                <w:rFonts w:ascii="Minion Pro" w:eastAsia="Times New Roman" w:hAnsi="Minion Pro" w:cs="Times New Roman"/>
                <w:color w:val="000000"/>
                <w:sz w:val="16"/>
                <w:szCs w:val="16"/>
                <w:lang w:eastAsia="en-GB"/>
              </w:rPr>
            </w:pPr>
            <w:r w:rsidRPr="0018534E">
              <w:rPr>
                <w:rFonts w:ascii="Minion Pro" w:eastAsia="Times New Roman" w:hAnsi="Minion Pro" w:cs="Times New Roman"/>
                <w:color w:val="000000"/>
                <w:sz w:val="16"/>
                <w:szCs w:val="16"/>
                <w:lang w:eastAsia="en-GB"/>
              </w:rPr>
              <w:t>£280 to subsidise</w:t>
            </w:r>
            <w:r w:rsidRPr="009E4204">
              <w:rPr>
                <w:rFonts w:ascii="Minion Pro" w:eastAsia="Times New Roman" w:hAnsi="Minion Pro" w:cs="Times New Roman"/>
                <w:color w:val="000000"/>
                <w:sz w:val="20"/>
                <w:szCs w:val="20"/>
                <w:lang w:eastAsia="en-GB"/>
              </w:rPr>
              <w:t xml:space="preserve"> </w:t>
            </w:r>
            <w:r w:rsidRPr="0018534E">
              <w:rPr>
                <w:rFonts w:ascii="Minion Pro" w:eastAsia="Times New Roman" w:hAnsi="Minion Pro" w:cs="Times New Roman"/>
                <w:color w:val="000000"/>
                <w:sz w:val="16"/>
                <w:szCs w:val="16"/>
                <w:lang w:eastAsia="en-GB"/>
              </w:rPr>
              <w:t>residential visit- Horstead (£30 per pupil)</w:t>
            </w:r>
          </w:p>
          <w:p w:rsidR="00EF3CBF" w:rsidRPr="0018534E" w:rsidRDefault="00EF3CBF" w:rsidP="00EF3CBF">
            <w:pPr>
              <w:spacing w:after="0" w:line="240" w:lineRule="auto"/>
              <w:rPr>
                <w:rFonts w:ascii="Minion Pro" w:eastAsia="Times New Roman" w:hAnsi="Minion Pro" w:cs="Times New Roman"/>
                <w:color w:val="000000"/>
                <w:sz w:val="16"/>
                <w:szCs w:val="16"/>
                <w:lang w:eastAsia="en-GB"/>
              </w:rPr>
            </w:pPr>
          </w:p>
          <w:p w:rsidR="00EF3CBF" w:rsidRPr="0018534E" w:rsidRDefault="00EF3CBF" w:rsidP="00EF3CBF">
            <w:pPr>
              <w:spacing w:after="0" w:line="240" w:lineRule="auto"/>
              <w:rPr>
                <w:rFonts w:ascii="Minion Pro" w:eastAsia="Times New Roman" w:hAnsi="Minion Pro" w:cs="Times New Roman"/>
                <w:color w:val="000000"/>
                <w:sz w:val="16"/>
                <w:szCs w:val="16"/>
                <w:lang w:eastAsia="en-GB"/>
              </w:rPr>
            </w:pPr>
            <w:r w:rsidRPr="0018534E">
              <w:rPr>
                <w:rFonts w:ascii="Minion Pro" w:eastAsia="Times New Roman" w:hAnsi="Minion Pro" w:cs="Times New Roman"/>
                <w:color w:val="000000"/>
                <w:sz w:val="16"/>
                <w:szCs w:val="16"/>
                <w:lang w:eastAsia="en-GB"/>
              </w:rPr>
              <w:t>£349 on-going participation in Food for Life project linking sports to healthier lifestyles.</w:t>
            </w:r>
          </w:p>
          <w:p w:rsidR="00EF3CBF" w:rsidRDefault="00EF3CBF" w:rsidP="00EF3CBF">
            <w:pPr>
              <w:spacing w:after="0" w:line="240" w:lineRule="auto"/>
              <w:rPr>
                <w:rFonts w:ascii="Minion Pro" w:eastAsia="Times New Roman" w:hAnsi="Minion Pro" w:cs="Times New Roman"/>
                <w:color w:val="000000"/>
                <w:sz w:val="20"/>
                <w:szCs w:val="20"/>
                <w:lang w:eastAsia="en-GB"/>
              </w:rPr>
            </w:pPr>
          </w:p>
          <w:p w:rsidR="00EF3CBF" w:rsidRPr="0018534E" w:rsidRDefault="00EF3CBF" w:rsidP="00EF3CBF">
            <w:pPr>
              <w:spacing w:after="0" w:line="240" w:lineRule="auto"/>
              <w:rPr>
                <w:rFonts w:ascii="Minion Pro" w:eastAsia="Times New Roman" w:hAnsi="Minion Pro" w:cs="Times New Roman"/>
                <w:color w:val="000000"/>
                <w:sz w:val="16"/>
                <w:szCs w:val="16"/>
                <w:lang w:eastAsia="en-GB"/>
              </w:rPr>
            </w:pPr>
            <w:r w:rsidRPr="0018534E">
              <w:rPr>
                <w:rFonts w:ascii="Minion Pro" w:eastAsia="Times New Roman" w:hAnsi="Minion Pro" w:cs="Times New Roman"/>
                <w:color w:val="000000"/>
                <w:sz w:val="16"/>
                <w:szCs w:val="16"/>
                <w:lang w:eastAsia="en-GB"/>
              </w:rPr>
              <w:t>£200 play</w:t>
            </w:r>
            <w:r>
              <w:rPr>
                <w:rFonts w:ascii="Minion Pro" w:eastAsia="Times New Roman" w:hAnsi="Minion Pro" w:cs="Times New Roman"/>
                <w:color w:val="000000"/>
                <w:sz w:val="16"/>
                <w:szCs w:val="16"/>
                <w:lang w:eastAsia="en-GB"/>
              </w:rPr>
              <w:t xml:space="preserve"> </w:t>
            </w:r>
            <w:r w:rsidRPr="0018534E">
              <w:rPr>
                <w:rFonts w:ascii="Minion Pro" w:eastAsia="Times New Roman" w:hAnsi="Minion Pro" w:cs="Times New Roman"/>
                <w:color w:val="000000"/>
                <w:sz w:val="16"/>
                <w:szCs w:val="16"/>
                <w:lang w:eastAsia="en-GB"/>
              </w:rPr>
              <w:t>leader training and equipment.</w:t>
            </w:r>
          </w:p>
        </w:tc>
        <w:tc>
          <w:tcPr>
            <w:tcW w:w="1039" w:type="dxa"/>
            <w:tcBorders>
              <w:top w:val="single" w:sz="4" w:space="0" w:color="auto"/>
              <w:left w:val="nil"/>
              <w:bottom w:val="dashSmallGap" w:sz="4" w:space="0" w:color="808080" w:themeColor="background1" w:themeShade="80"/>
              <w:right w:val="single" w:sz="4" w:space="0" w:color="auto"/>
            </w:tcBorders>
            <w:shd w:val="clear" w:color="auto" w:fill="D9D9D9" w:themeFill="background1" w:themeFillShade="D9"/>
          </w:tcPr>
          <w:p w:rsidR="00EF3CBF" w:rsidRPr="00221ED0" w:rsidRDefault="00EF3CBF" w:rsidP="00EF3CBF">
            <w:pPr>
              <w:spacing w:after="0" w:line="240" w:lineRule="auto"/>
              <w:rPr>
                <w:rFonts w:ascii="Minion Pro" w:eastAsia="Times New Roman" w:hAnsi="Minion Pro" w:cs="Times New Roman"/>
                <w:color w:val="000000"/>
                <w:sz w:val="20"/>
                <w:szCs w:val="20"/>
                <w:lang w:eastAsia="en-GB"/>
              </w:rPr>
            </w:pPr>
            <w:r w:rsidRPr="00221ED0">
              <w:rPr>
                <w:rFonts w:ascii="Minion Pro" w:eastAsia="Times New Roman" w:hAnsi="Minion Pro" w:cs="Times New Roman"/>
                <w:color w:val="000000"/>
                <w:sz w:val="20"/>
                <w:szCs w:val="20"/>
                <w:lang w:eastAsia="en-GB"/>
              </w:rPr>
              <w:lastRenderedPageBreak/>
              <w:t>£480</w:t>
            </w:r>
          </w:p>
          <w:p w:rsidR="00EF3CBF" w:rsidRPr="00221ED0" w:rsidRDefault="00EF3CBF" w:rsidP="00EF3CBF">
            <w:pPr>
              <w:spacing w:after="0" w:line="240" w:lineRule="auto"/>
              <w:rPr>
                <w:rFonts w:ascii="Minion Pro" w:eastAsia="Times New Roman" w:hAnsi="Minion Pro" w:cs="Times New Roman"/>
                <w:color w:val="000000"/>
                <w:sz w:val="20"/>
                <w:szCs w:val="20"/>
                <w:lang w:eastAsia="en-GB"/>
              </w:rPr>
            </w:pPr>
          </w:p>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sidRPr="00221ED0">
              <w:rPr>
                <w:rFonts w:ascii="Minion Pro" w:eastAsia="Times New Roman" w:hAnsi="Minion Pro" w:cs="Times New Roman"/>
                <w:color w:val="000000"/>
                <w:sz w:val="20"/>
                <w:szCs w:val="20"/>
                <w:lang w:eastAsia="en-GB"/>
              </w:rPr>
              <w:t>(Although linked FFL paid for from ESS)</w:t>
            </w:r>
          </w:p>
        </w:tc>
        <w:tc>
          <w:tcPr>
            <w:tcW w:w="1980" w:type="dxa"/>
            <w:tcBorders>
              <w:top w:val="single" w:sz="4" w:space="0" w:color="auto"/>
              <w:left w:val="nil"/>
              <w:bottom w:val="dashSmallGap" w:sz="4" w:space="0" w:color="808080" w:themeColor="background1" w:themeShade="80"/>
              <w:right w:val="single" w:sz="4" w:space="0" w:color="auto"/>
            </w:tcBorders>
            <w:shd w:val="clear" w:color="auto" w:fill="auto"/>
          </w:tcPr>
          <w:p w:rsidR="00EF3CBF" w:rsidRPr="0018534E" w:rsidRDefault="00EF3CBF" w:rsidP="00EF3CBF">
            <w:pPr>
              <w:spacing w:after="0" w:line="240" w:lineRule="auto"/>
              <w:rPr>
                <w:rFonts w:ascii="Minion Pro" w:eastAsia="Times New Roman" w:hAnsi="Minion Pro" w:cs="Times New Roman"/>
                <w:color w:val="000000"/>
                <w:sz w:val="20"/>
                <w:szCs w:val="20"/>
                <w:lang w:eastAsia="en-GB"/>
              </w:rPr>
            </w:pPr>
            <w:r w:rsidRPr="0018534E">
              <w:rPr>
                <w:rFonts w:ascii="Minion Pro" w:eastAsia="Times New Roman" w:hAnsi="Minion Pro" w:cs="Times New Roman"/>
                <w:color w:val="000000"/>
                <w:sz w:val="20"/>
                <w:szCs w:val="20"/>
                <w:lang w:eastAsia="en-GB"/>
              </w:rPr>
              <w:t>PP pupils participating in after school clubs. Uptake of clubs is good.</w:t>
            </w:r>
          </w:p>
        </w:tc>
        <w:tc>
          <w:tcPr>
            <w:tcW w:w="1980" w:type="dxa"/>
            <w:tcBorders>
              <w:top w:val="single" w:sz="4" w:space="0" w:color="auto"/>
              <w:left w:val="nil"/>
              <w:bottom w:val="dashSmallGap" w:sz="4" w:space="0" w:color="808080" w:themeColor="background1" w:themeShade="80"/>
              <w:right w:val="single" w:sz="4" w:space="0" w:color="auto"/>
            </w:tcBorders>
            <w:shd w:val="clear" w:color="auto" w:fill="D9D9D9" w:themeFill="background1" w:themeFillShade="D9"/>
          </w:tcPr>
          <w:p w:rsidR="00EF3CBF" w:rsidRPr="0018534E" w:rsidRDefault="00EF3CBF" w:rsidP="00EF3CBF">
            <w:pPr>
              <w:spacing w:after="0" w:line="240" w:lineRule="auto"/>
              <w:rPr>
                <w:rFonts w:ascii="Minion Pro" w:eastAsia="Times New Roman" w:hAnsi="Minion Pro" w:cs="Times New Roman"/>
                <w:color w:val="000000"/>
                <w:sz w:val="20"/>
                <w:szCs w:val="20"/>
                <w:lang w:eastAsia="en-GB"/>
              </w:rPr>
            </w:pPr>
            <w:r w:rsidRPr="0018534E">
              <w:rPr>
                <w:rFonts w:ascii="Minion Pro" w:eastAsia="Times New Roman" w:hAnsi="Minion Pro" w:cs="Times New Roman"/>
                <w:color w:val="000000"/>
                <w:sz w:val="20"/>
                <w:szCs w:val="20"/>
                <w:lang w:eastAsia="en-GB"/>
              </w:rPr>
              <w:t>Pupils all participating in sport. Uptake of sports clubs has increased.</w:t>
            </w:r>
          </w:p>
        </w:tc>
        <w:tc>
          <w:tcPr>
            <w:tcW w:w="2340" w:type="dxa"/>
            <w:tcBorders>
              <w:top w:val="single" w:sz="4" w:space="0" w:color="auto"/>
              <w:left w:val="nil"/>
              <w:bottom w:val="dashSmallGap" w:sz="4" w:space="0" w:color="808080" w:themeColor="background1" w:themeShade="80"/>
              <w:right w:val="single" w:sz="4" w:space="0" w:color="auto"/>
            </w:tcBorders>
            <w:shd w:val="clear" w:color="auto" w:fill="D9D9D9" w:themeFill="background1" w:themeFillShade="D9"/>
          </w:tcPr>
          <w:p w:rsidR="00EF3CBF" w:rsidRPr="000E5435" w:rsidRDefault="00EF3CBF" w:rsidP="00EF3CBF">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Continue to provide a wide range of sports clubs.</w:t>
            </w:r>
          </w:p>
        </w:tc>
      </w:tr>
    </w:tbl>
    <w:p w:rsidR="00680ED0" w:rsidRDefault="00680ED0" w:rsidP="00680ED0">
      <w:pPr>
        <w:spacing w:before="86"/>
        <w:rPr>
          <w:rFonts w:ascii="Minion Pro" w:hAnsi="Minion Pro"/>
        </w:rPr>
      </w:pPr>
    </w:p>
    <w:p w:rsidR="000D2387" w:rsidRPr="000E5435" w:rsidRDefault="000D2387" w:rsidP="00D12B5D">
      <w:pPr>
        <w:rPr>
          <w:rFonts w:ascii="Minion Pro" w:eastAsia="Times New Roman" w:hAnsi="Minion Pro" w:cs="Times New Roman"/>
          <w:color w:val="000000"/>
          <w:sz w:val="24"/>
          <w:szCs w:val="24"/>
          <w:lang w:eastAsia="en-GB"/>
        </w:rPr>
        <w:sectPr w:rsidR="000D2387" w:rsidRPr="000E5435" w:rsidSect="00CF552C">
          <w:type w:val="continuous"/>
          <w:pgSz w:w="16838" w:h="11906" w:orient="landscape"/>
          <w:pgMar w:top="1440" w:right="1440" w:bottom="1440" w:left="1440" w:header="708" w:footer="708" w:gutter="0"/>
          <w:cols w:space="708"/>
          <w:docGrid w:linePitch="360"/>
        </w:sectPr>
      </w:pPr>
    </w:p>
    <w:p w:rsidR="00F141D7" w:rsidRDefault="00F141D7" w:rsidP="000D2387">
      <w:pPr>
        <w:ind w:right="-449"/>
        <w:rPr>
          <w:rFonts w:ascii="Minion Pro" w:hAnsi="Minion Pro"/>
          <w:sz w:val="24"/>
          <w:szCs w:val="24"/>
        </w:rPr>
      </w:pPr>
    </w:p>
    <w:p w:rsidR="00387C14" w:rsidRDefault="00387C14" w:rsidP="00387C14">
      <w:pPr>
        <w:ind w:right="-449"/>
        <w:rPr>
          <w:rFonts w:ascii="Minion Pro" w:hAnsi="Minion Pro"/>
          <w:sz w:val="24"/>
          <w:szCs w:val="24"/>
        </w:rPr>
      </w:pPr>
      <w:r>
        <w:rPr>
          <w:rFonts w:ascii="Minion Pro" w:hAnsi="Minion Pro"/>
          <w:noProof/>
          <w:sz w:val="24"/>
          <w:szCs w:val="24"/>
          <w:lang w:eastAsia="en-GB"/>
        </w:rPr>
        <mc:AlternateContent>
          <mc:Choice Requires="wps">
            <w:drawing>
              <wp:anchor distT="0" distB="0" distL="114300" distR="114300" simplePos="0" relativeHeight="251662336" behindDoc="0" locked="0" layoutInCell="1" allowOverlap="1" wp14:anchorId="65F7299F" wp14:editId="5604AB53">
                <wp:simplePos x="0" y="0"/>
                <wp:positionH relativeFrom="column">
                  <wp:posOffset>323850</wp:posOffset>
                </wp:positionH>
                <wp:positionV relativeFrom="paragraph">
                  <wp:posOffset>59055</wp:posOffset>
                </wp:positionV>
                <wp:extent cx="8105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" strokecolor="red" strokeweight=".5pt">
                <v:stroke joinstyle="miter"/>
              </v:line>
            </w:pict>
          </mc:Fallback>
        </mc:AlternateContent>
      </w:r>
      <w:r w:rsidR="00E755DB">
        <w:rPr>
          <w:rFonts w:ascii="Minion Pro" w:hAnsi="Minion Pro"/>
          <w:sz w:val="24"/>
          <w:szCs w:val="24"/>
        </w:rPr>
        <w:softHyphen/>
      </w:r>
      <w:r w:rsidR="00E755DB">
        <w:rPr>
          <w:rFonts w:ascii="Minion Pro" w:hAnsi="Minion Pro"/>
          <w:sz w:val="24"/>
          <w:szCs w:val="24"/>
        </w:rPr>
        <w:softHyphen/>
      </w:r>
      <w:r w:rsidR="00E755DB">
        <w:rPr>
          <w:rFonts w:ascii="Minion Pro" w:hAnsi="Minion Pro"/>
          <w:sz w:val="24"/>
          <w:szCs w:val="24"/>
        </w:rPr>
        <w:softHyphen/>
      </w:r>
      <w:r w:rsidR="00E755DB">
        <w:rPr>
          <w:rFonts w:ascii="Minion Pro" w:hAnsi="Minion Pro"/>
          <w:sz w:val="24"/>
          <w:szCs w:val="24"/>
        </w:rPr>
        <w:softHyphen/>
      </w:r>
      <w:r>
        <w:rPr>
          <w:rFonts w:ascii="Minion Pro" w:hAnsi="Minion Pro"/>
          <w:sz w:val="24"/>
          <w:szCs w:val="24"/>
        </w:rPr>
        <w:br/>
      </w:r>
      <w:r w:rsidR="000D2387" w:rsidRPr="000E5435">
        <w:rPr>
          <w:rFonts w:ascii="Minion Pro" w:hAnsi="Minion Pro"/>
          <w:sz w:val="24"/>
          <w:szCs w:val="24"/>
        </w:rPr>
        <w:t>Completed by</w:t>
      </w:r>
      <w:r w:rsidR="00814B41">
        <w:rPr>
          <w:rFonts w:ascii="Minion Pro" w:hAnsi="Minion Pro"/>
          <w:sz w:val="24"/>
          <w:szCs w:val="24"/>
        </w:rPr>
        <w:t xml:space="preserve"> Hannah Legood and Melanie Barrow</w:t>
      </w:r>
      <w:r w:rsidR="00E755DB">
        <w:rPr>
          <w:rFonts w:ascii="Minion Pro" w:hAnsi="Minion Pro"/>
          <w:sz w:val="24"/>
          <w:szCs w:val="24"/>
        </w:rPr>
        <w:t xml:space="preserve"> </w:t>
      </w:r>
    </w:p>
    <w:p w:rsidR="00387C14" w:rsidRDefault="00D12B5D" w:rsidP="00387C14">
      <w:pPr>
        <w:ind w:right="-449"/>
        <w:rPr>
          <w:rFonts w:ascii="Minion Pro" w:hAnsi="Minion Pro"/>
          <w:sz w:val="24"/>
          <w:szCs w:val="24"/>
        </w:rPr>
      </w:pPr>
      <w:r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r w:rsidR="00814B41">
        <w:rPr>
          <w:rFonts w:ascii="Minion Pro" w:hAnsi="Minion Pro"/>
          <w:sz w:val="24"/>
          <w:szCs w:val="24"/>
        </w:rPr>
        <w:t>Autumn 2016</w:t>
      </w:r>
      <w:r w:rsidRPr="000E5435">
        <w:rPr>
          <w:rFonts w:ascii="Minion Pro" w:hAnsi="Minion Pro"/>
          <w:sz w:val="24"/>
          <w:szCs w:val="24"/>
        </w:rPr>
        <w:t xml:space="preserve"> </w:t>
      </w:r>
      <w:r w:rsidRPr="000E5435">
        <w:rPr>
          <w:rFonts w:ascii="Minion Pro" w:hAnsi="Minion Pro"/>
          <w:sz w:val="24"/>
          <w:szCs w:val="24"/>
        </w:rPr>
        <w:tab/>
      </w:r>
    </w:p>
    <w:p w:rsidR="009A094D" w:rsidRDefault="009A094D" w:rsidP="00387C14">
      <w:pPr>
        <w:ind w:right="-449"/>
        <w:rPr>
          <w:rFonts w:ascii="Minion Pro" w:hAnsi="Minion Pro"/>
          <w:sz w:val="24"/>
          <w:szCs w:val="24"/>
        </w:rPr>
      </w:pPr>
      <w:r>
        <w:rPr>
          <w:rFonts w:ascii="Minion Pro" w:hAnsi="Minion Pro"/>
          <w:sz w:val="24"/>
          <w:szCs w:val="24"/>
        </w:rPr>
        <w:t>Reviewed:       Spring 2017</w:t>
      </w:r>
    </w:p>
    <w:p w:rsidR="008C1D8F" w:rsidRPr="000E5435" w:rsidRDefault="00D12B5D" w:rsidP="00387C14">
      <w:pPr>
        <w:ind w:right="-449"/>
        <w:rPr>
          <w:rFonts w:ascii="Minion Pro" w:hAnsi="Minion Pro"/>
          <w:sz w:val="24"/>
          <w:szCs w:val="24"/>
        </w:rPr>
      </w:pPr>
      <w:r w:rsidRPr="000E5435">
        <w:rPr>
          <w:rFonts w:ascii="Minion Pro" w:hAnsi="Minion Pro"/>
          <w:sz w:val="24"/>
          <w:szCs w:val="24"/>
        </w:rPr>
        <w:t>Review Date:</w:t>
      </w:r>
      <w:r w:rsidR="00A24134">
        <w:rPr>
          <w:rFonts w:ascii="Minion Pro" w:hAnsi="Minion Pro"/>
          <w:sz w:val="24"/>
          <w:szCs w:val="24"/>
        </w:rPr>
        <w:tab/>
      </w:r>
      <w:r w:rsidRPr="000E5435">
        <w:rPr>
          <w:rFonts w:ascii="Minion Pro" w:hAnsi="Minion Pro"/>
          <w:sz w:val="24"/>
          <w:szCs w:val="24"/>
        </w:rPr>
        <w:t xml:space="preserve"> </w:t>
      </w:r>
      <w:sdt>
        <w:sdtPr>
          <w:rPr>
            <w:rFonts w:ascii="Minion Pro" w:hAnsi="Minion Pro"/>
            <w:sz w:val="24"/>
            <w:szCs w:val="24"/>
          </w:rPr>
          <w:id w:val="-281343628"/>
          <w:date>
            <w:dateFormat w:val="dd/MM/yyyy"/>
            <w:lid w:val="en-GB"/>
            <w:storeMappedDataAs w:val="dateTime"/>
            <w:calendar w:val="gregorian"/>
          </w:date>
        </w:sdtPr>
        <w:sdtEndPr/>
        <w:sdtContent>
          <w:r w:rsidR="00814B41">
            <w:rPr>
              <w:rFonts w:ascii="Minion Pro" w:hAnsi="Minion Pro"/>
              <w:sz w:val="24"/>
              <w:szCs w:val="24"/>
            </w:rPr>
            <w:t>Autumn 2017</w:t>
          </w:r>
        </w:sdtContent>
      </w:sdt>
      <w:r w:rsidR="00F141D7" w:rsidRPr="00F141D7">
        <w:rPr>
          <w:rFonts w:ascii="Minion Pro" w:hAnsi="Minion Pro"/>
          <w:noProof/>
          <w:sz w:val="24"/>
          <w:szCs w:val="24"/>
          <w:lang w:eastAsia="en-GB"/>
        </w:rPr>
        <w:t xml:space="preserve"> </w:t>
      </w:r>
    </w:p>
    <w:sectPr w:rsidR="008C1D8F" w:rsidRPr="000E5435" w:rsidSect="00646285">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35C"/>
    <w:multiLevelType w:val="hybridMultilevel"/>
    <w:tmpl w:val="A552AA28"/>
    <w:lvl w:ilvl="0" w:tplc="F89E92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447A2A"/>
    <w:multiLevelType w:val="hybridMultilevel"/>
    <w:tmpl w:val="DCD455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3101368D"/>
    <w:multiLevelType w:val="multilevel"/>
    <w:tmpl w:val="1B9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D4173"/>
    <w:multiLevelType w:val="hybridMultilevel"/>
    <w:tmpl w:val="75C0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EFE043A"/>
    <w:multiLevelType w:val="hybridMultilevel"/>
    <w:tmpl w:val="54C20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3167285"/>
    <w:multiLevelType w:val="hybridMultilevel"/>
    <w:tmpl w:val="4A8430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1677E"/>
    <w:rsid w:val="00022027"/>
    <w:rsid w:val="000407E4"/>
    <w:rsid w:val="0005207C"/>
    <w:rsid w:val="00085638"/>
    <w:rsid w:val="00086752"/>
    <w:rsid w:val="00090AB2"/>
    <w:rsid w:val="000C437A"/>
    <w:rsid w:val="000C5CFE"/>
    <w:rsid w:val="000D2387"/>
    <w:rsid w:val="000E5435"/>
    <w:rsid w:val="0010004C"/>
    <w:rsid w:val="00113A4A"/>
    <w:rsid w:val="001145D9"/>
    <w:rsid w:val="001319B7"/>
    <w:rsid w:val="001659F8"/>
    <w:rsid w:val="00175F0C"/>
    <w:rsid w:val="00184DA4"/>
    <w:rsid w:val="0018534E"/>
    <w:rsid w:val="001C783C"/>
    <w:rsid w:val="002219C5"/>
    <w:rsid w:val="00221ED0"/>
    <w:rsid w:val="00231462"/>
    <w:rsid w:val="002F38FC"/>
    <w:rsid w:val="002F5C95"/>
    <w:rsid w:val="00344566"/>
    <w:rsid w:val="0034589C"/>
    <w:rsid w:val="0035009A"/>
    <w:rsid w:val="00365D00"/>
    <w:rsid w:val="00387C14"/>
    <w:rsid w:val="0039331B"/>
    <w:rsid w:val="003B68C8"/>
    <w:rsid w:val="003D1C0E"/>
    <w:rsid w:val="003F7C39"/>
    <w:rsid w:val="00481B3F"/>
    <w:rsid w:val="00494EC3"/>
    <w:rsid w:val="004C0E82"/>
    <w:rsid w:val="004C5336"/>
    <w:rsid w:val="004C555C"/>
    <w:rsid w:val="004D2BAF"/>
    <w:rsid w:val="00500D23"/>
    <w:rsid w:val="00534897"/>
    <w:rsid w:val="0056499A"/>
    <w:rsid w:val="00573974"/>
    <w:rsid w:val="005A37F0"/>
    <w:rsid w:val="005A5ED6"/>
    <w:rsid w:val="005B61A8"/>
    <w:rsid w:val="005D0EA1"/>
    <w:rsid w:val="005F2CBC"/>
    <w:rsid w:val="00615834"/>
    <w:rsid w:val="00680ED0"/>
    <w:rsid w:val="00692973"/>
    <w:rsid w:val="006A0533"/>
    <w:rsid w:val="006B39D5"/>
    <w:rsid w:val="006D30E9"/>
    <w:rsid w:val="006F6FD9"/>
    <w:rsid w:val="00716316"/>
    <w:rsid w:val="007328E4"/>
    <w:rsid w:val="00733DA0"/>
    <w:rsid w:val="00751B8C"/>
    <w:rsid w:val="007636A2"/>
    <w:rsid w:val="007A2070"/>
    <w:rsid w:val="007D0B99"/>
    <w:rsid w:val="00814B41"/>
    <w:rsid w:val="00845469"/>
    <w:rsid w:val="00872789"/>
    <w:rsid w:val="008870CF"/>
    <w:rsid w:val="008A50D1"/>
    <w:rsid w:val="008C1D8F"/>
    <w:rsid w:val="008E22F1"/>
    <w:rsid w:val="00906861"/>
    <w:rsid w:val="00930309"/>
    <w:rsid w:val="00931A5E"/>
    <w:rsid w:val="00937893"/>
    <w:rsid w:val="00962E65"/>
    <w:rsid w:val="009A094D"/>
    <w:rsid w:val="009E4204"/>
    <w:rsid w:val="00A13FA7"/>
    <w:rsid w:val="00A24134"/>
    <w:rsid w:val="00A33A74"/>
    <w:rsid w:val="00A71845"/>
    <w:rsid w:val="00A770A7"/>
    <w:rsid w:val="00A8402A"/>
    <w:rsid w:val="00B07AAA"/>
    <w:rsid w:val="00B26D87"/>
    <w:rsid w:val="00B36E25"/>
    <w:rsid w:val="00B82C7A"/>
    <w:rsid w:val="00BB489C"/>
    <w:rsid w:val="00BB7B38"/>
    <w:rsid w:val="00BC2E62"/>
    <w:rsid w:val="00BC553A"/>
    <w:rsid w:val="00C15D99"/>
    <w:rsid w:val="00C20E01"/>
    <w:rsid w:val="00C357F6"/>
    <w:rsid w:val="00C606DE"/>
    <w:rsid w:val="00C65484"/>
    <w:rsid w:val="00C84945"/>
    <w:rsid w:val="00C96862"/>
    <w:rsid w:val="00C97AFC"/>
    <w:rsid w:val="00CC3083"/>
    <w:rsid w:val="00CE0B7B"/>
    <w:rsid w:val="00CF552C"/>
    <w:rsid w:val="00CF68C4"/>
    <w:rsid w:val="00D12B5D"/>
    <w:rsid w:val="00D322DD"/>
    <w:rsid w:val="00DB220F"/>
    <w:rsid w:val="00DB4401"/>
    <w:rsid w:val="00DC23BA"/>
    <w:rsid w:val="00E10ACA"/>
    <w:rsid w:val="00E755DB"/>
    <w:rsid w:val="00E76EC5"/>
    <w:rsid w:val="00EA7486"/>
    <w:rsid w:val="00EB17BF"/>
    <w:rsid w:val="00EF23CF"/>
    <w:rsid w:val="00EF3CBF"/>
    <w:rsid w:val="00F079D2"/>
    <w:rsid w:val="00F141D7"/>
    <w:rsid w:val="00F643AA"/>
    <w:rsid w:val="00F6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character" w:styleId="CommentReference">
    <w:name w:val="annotation reference"/>
    <w:basedOn w:val="DefaultParagraphFont"/>
    <w:uiPriority w:val="99"/>
    <w:semiHidden/>
    <w:unhideWhenUsed/>
    <w:rsid w:val="001319B7"/>
    <w:rPr>
      <w:sz w:val="16"/>
      <w:szCs w:val="16"/>
    </w:rPr>
  </w:style>
  <w:style w:type="paragraph" w:styleId="CommentText">
    <w:name w:val="annotation text"/>
    <w:basedOn w:val="Normal"/>
    <w:link w:val="CommentTextChar"/>
    <w:uiPriority w:val="99"/>
    <w:semiHidden/>
    <w:unhideWhenUsed/>
    <w:rsid w:val="001319B7"/>
    <w:pPr>
      <w:spacing w:line="240" w:lineRule="auto"/>
    </w:pPr>
    <w:rPr>
      <w:sz w:val="20"/>
      <w:szCs w:val="20"/>
    </w:rPr>
  </w:style>
  <w:style w:type="character" w:customStyle="1" w:styleId="CommentTextChar">
    <w:name w:val="Comment Text Char"/>
    <w:basedOn w:val="DefaultParagraphFont"/>
    <w:link w:val="CommentText"/>
    <w:uiPriority w:val="99"/>
    <w:semiHidden/>
    <w:rsid w:val="001319B7"/>
    <w:rPr>
      <w:sz w:val="20"/>
      <w:szCs w:val="20"/>
    </w:rPr>
  </w:style>
  <w:style w:type="paragraph" w:styleId="CommentSubject">
    <w:name w:val="annotation subject"/>
    <w:basedOn w:val="CommentText"/>
    <w:next w:val="CommentText"/>
    <w:link w:val="CommentSubjectChar"/>
    <w:uiPriority w:val="99"/>
    <w:semiHidden/>
    <w:unhideWhenUsed/>
    <w:rsid w:val="001319B7"/>
    <w:rPr>
      <w:b/>
      <w:bCs/>
    </w:rPr>
  </w:style>
  <w:style w:type="character" w:customStyle="1" w:styleId="CommentSubjectChar">
    <w:name w:val="Comment Subject Char"/>
    <w:basedOn w:val="CommentTextChar"/>
    <w:link w:val="CommentSubject"/>
    <w:uiPriority w:val="99"/>
    <w:semiHidden/>
    <w:rsid w:val="001319B7"/>
    <w:rPr>
      <w:b/>
      <w:bCs/>
      <w:sz w:val="20"/>
      <w:szCs w:val="20"/>
    </w:rPr>
  </w:style>
  <w:style w:type="paragraph" w:styleId="NormalWeb">
    <w:name w:val="Normal (Web)"/>
    <w:basedOn w:val="Normal"/>
    <w:uiPriority w:val="99"/>
    <w:unhideWhenUsed/>
    <w:rsid w:val="00CF6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4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character" w:styleId="CommentReference">
    <w:name w:val="annotation reference"/>
    <w:basedOn w:val="DefaultParagraphFont"/>
    <w:uiPriority w:val="99"/>
    <w:semiHidden/>
    <w:unhideWhenUsed/>
    <w:rsid w:val="001319B7"/>
    <w:rPr>
      <w:sz w:val="16"/>
      <w:szCs w:val="16"/>
    </w:rPr>
  </w:style>
  <w:style w:type="paragraph" w:styleId="CommentText">
    <w:name w:val="annotation text"/>
    <w:basedOn w:val="Normal"/>
    <w:link w:val="CommentTextChar"/>
    <w:uiPriority w:val="99"/>
    <w:semiHidden/>
    <w:unhideWhenUsed/>
    <w:rsid w:val="001319B7"/>
    <w:pPr>
      <w:spacing w:line="240" w:lineRule="auto"/>
    </w:pPr>
    <w:rPr>
      <w:sz w:val="20"/>
      <w:szCs w:val="20"/>
    </w:rPr>
  </w:style>
  <w:style w:type="character" w:customStyle="1" w:styleId="CommentTextChar">
    <w:name w:val="Comment Text Char"/>
    <w:basedOn w:val="DefaultParagraphFont"/>
    <w:link w:val="CommentText"/>
    <w:uiPriority w:val="99"/>
    <w:semiHidden/>
    <w:rsid w:val="001319B7"/>
    <w:rPr>
      <w:sz w:val="20"/>
      <w:szCs w:val="20"/>
    </w:rPr>
  </w:style>
  <w:style w:type="paragraph" w:styleId="CommentSubject">
    <w:name w:val="annotation subject"/>
    <w:basedOn w:val="CommentText"/>
    <w:next w:val="CommentText"/>
    <w:link w:val="CommentSubjectChar"/>
    <w:uiPriority w:val="99"/>
    <w:semiHidden/>
    <w:unhideWhenUsed/>
    <w:rsid w:val="001319B7"/>
    <w:rPr>
      <w:b/>
      <w:bCs/>
    </w:rPr>
  </w:style>
  <w:style w:type="character" w:customStyle="1" w:styleId="CommentSubjectChar">
    <w:name w:val="Comment Subject Char"/>
    <w:basedOn w:val="CommentTextChar"/>
    <w:link w:val="CommentSubject"/>
    <w:uiPriority w:val="99"/>
    <w:semiHidden/>
    <w:rsid w:val="001319B7"/>
    <w:rPr>
      <w:b/>
      <w:bCs/>
      <w:sz w:val="20"/>
      <w:szCs w:val="20"/>
    </w:rPr>
  </w:style>
  <w:style w:type="paragraph" w:styleId="NormalWeb">
    <w:name w:val="Normal (Web)"/>
    <w:basedOn w:val="Normal"/>
    <w:uiPriority w:val="99"/>
    <w:unhideWhenUsed/>
    <w:rsid w:val="00CF6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159">
      <w:bodyDiv w:val="1"/>
      <w:marLeft w:val="0"/>
      <w:marRight w:val="0"/>
      <w:marTop w:val="0"/>
      <w:marBottom w:val="0"/>
      <w:divBdr>
        <w:top w:val="none" w:sz="0" w:space="0" w:color="auto"/>
        <w:left w:val="none" w:sz="0" w:space="0" w:color="auto"/>
        <w:bottom w:val="none" w:sz="0" w:space="0" w:color="auto"/>
        <w:right w:val="none" w:sz="0" w:space="0" w:color="auto"/>
      </w:divBdr>
    </w:div>
    <w:div w:id="267078475">
      <w:bodyDiv w:val="1"/>
      <w:marLeft w:val="0"/>
      <w:marRight w:val="0"/>
      <w:marTop w:val="0"/>
      <w:marBottom w:val="0"/>
      <w:divBdr>
        <w:top w:val="none" w:sz="0" w:space="0" w:color="auto"/>
        <w:left w:val="none" w:sz="0" w:space="0" w:color="auto"/>
        <w:bottom w:val="none" w:sz="0" w:space="0" w:color="auto"/>
        <w:right w:val="none" w:sz="0" w:space="0" w:color="auto"/>
      </w:divBdr>
    </w:div>
    <w:div w:id="311566100">
      <w:bodyDiv w:val="1"/>
      <w:marLeft w:val="0"/>
      <w:marRight w:val="0"/>
      <w:marTop w:val="0"/>
      <w:marBottom w:val="0"/>
      <w:divBdr>
        <w:top w:val="none" w:sz="0" w:space="0" w:color="auto"/>
        <w:left w:val="none" w:sz="0" w:space="0" w:color="auto"/>
        <w:bottom w:val="none" w:sz="0" w:space="0" w:color="auto"/>
        <w:right w:val="none" w:sz="0" w:space="0" w:color="auto"/>
      </w:divBdr>
    </w:div>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21365955">
      <w:bodyDiv w:val="1"/>
      <w:marLeft w:val="0"/>
      <w:marRight w:val="0"/>
      <w:marTop w:val="0"/>
      <w:marBottom w:val="0"/>
      <w:divBdr>
        <w:top w:val="none" w:sz="0" w:space="0" w:color="auto"/>
        <w:left w:val="none" w:sz="0" w:space="0" w:color="auto"/>
        <w:bottom w:val="none" w:sz="0" w:space="0" w:color="auto"/>
        <w:right w:val="none" w:sz="0" w:space="0" w:color="auto"/>
      </w:divBdr>
      <w:divsChild>
        <w:div w:id="288319406">
          <w:marLeft w:val="0"/>
          <w:marRight w:val="0"/>
          <w:marTop w:val="0"/>
          <w:marBottom w:val="0"/>
          <w:divBdr>
            <w:top w:val="none" w:sz="0" w:space="0" w:color="auto"/>
            <w:left w:val="none" w:sz="0" w:space="0" w:color="auto"/>
            <w:bottom w:val="none" w:sz="0" w:space="0" w:color="auto"/>
            <w:right w:val="none" w:sz="0" w:space="0" w:color="auto"/>
          </w:divBdr>
          <w:divsChild>
            <w:div w:id="1959557602">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none" w:sz="0" w:space="0" w:color="auto"/>
                  </w:divBdr>
                  <w:divsChild>
                    <w:div w:id="1524903025">
                      <w:marLeft w:val="0"/>
                      <w:marRight w:val="0"/>
                      <w:marTop w:val="0"/>
                      <w:marBottom w:val="0"/>
                      <w:divBdr>
                        <w:top w:val="none" w:sz="0" w:space="0" w:color="auto"/>
                        <w:left w:val="none" w:sz="0" w:space="0" w:color="auto"/>
                        <w:bottom w:val="none" w:sz="0" w:space="0" w:color="auto"/>
                        <w:right w:val="none" w:sz="0" w:space="0" w:color="auto"/>
                      </w:divBdr>
                      <w:divsChild>
                        <w:div w:id="1404530111">
                          <w:marLeft w:val="0"/>
                          <w:marRight w:val="0"/>
                          <w:marTop w:val="0"/>
                          <w:marBottom w:val="0"/>
                          <w:divBdr>
                            <w:top w:val="none" w:sz="0" w:space="0" w:color="auto"/>
                            <w:left w:val="none" w:sz="0" w:space="0" w:color="auto"/>
                            <w:bottom w:val="none" w:sz="0" w:space="0" w:color="auto"/>
                            <w:right w:val="none" w:sz="0" w:space="0" w:color="auto"/>
                          </w:divBdr>
                          <w:divsChild>
                            <w:div w:id="5575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928806276">
      <w:bodyDiv w:val="1"/>
      <w:marLeft w:val="0"/>
      <w:marRight w:val="0"/>
      <w:marTop w:val="0"/>
      <w:marBottom w:val="0"/>
      <w:divBdr>
        <w:top w:val="none" w:sz="0" w:space="0" w:color="auto"/>
        <w:left w:val="none" w:sz="0" w:space="0" w:color="auto"/>
        <w:bottom w:val="none" w:sz="0" w:space="0" w:color="auto"/>
        <w:right w:val="none" w:sz="0" w:space="0" w:color="auto"/>
      </w:divBdr>
    </w:div>
    <w:div w:id="1172186497">
      <w:bodyDiv w:val="1"/>
      <w:marLeft w:val="0"/>
      <w:marRight w:val="0"/>
      <w:marTop w:val="0"/>
      <w:marBottom w:val="0"/>
      <w:divBdr>
        <w:top w:val="none" w:sz="0" w:space="0" w:color="auto"/>
        <w:left w:val="none" w:sz="0" w:space="0" w:color="auto"/>
        <w:bottom w:val="none" w:sz="0" w:space="0" w:color="auto"/>
        <w:right w:val="none" w:sz="0" w:space="0" w:color="auto"/>
      </w:divBdr>
    </w:div>
    <w:div w:id="1339310873">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 w:id="1830363232">
      <w:bodyDiv w:val="1"/>
      <w:marLeft w:val="0"/>
      <w:marRight w:val="0"/>
      <w:marTop w:val="0"/>
      <w:marBottom w:val="0"/>
      <w:divBdr>
        <w:top w:val="none" w:sz="0" w:space="0" w:color="auto"/>
        <w:left w:val="none" w:sz="0" w:space="0" w:color="auto"/>
        <w:bottom w:val="none" w:sz="0" w:space="0" w:color="auto"/>
        <w:right w:val="none" w:sz="0" w:space="0" w:color="auto"/>
      </w:divBdr>
      <w:divsChild>
        <w:div w:id="799693552">
          <w:marLeft w:val="0"/>
          <w:marRight w:val="0"/>
          <w:marTop w:val="0"/>
          <w:marBottom w:val="0"/>
          <w:divBdr>
            <w:top w:val="none" w:sz="0" w:space="0" w:color="auto"/>
            <w:left w:val="none" w:sz="0" w:space="0" w:color="auto"/>
            <w:bottom w:val="none" w:sz="0" w:space="0" w:color="auto"/>
            <w:right w:val="none" w:sz="0" w:space="0" w:color="auto"/>
          </w:divBdr>
        </w:div>
        <w:div w:id="1538273419">
          <w:marLeft w:val="0"/>
          <w:marRight w:val="0"/>
          <w:marTop w:val="0"/>
          <w:marBottom w:val="0"/>
          <w:divBdr>
            <w:top w:val="none" w:sz="0" w:space="0" w:color="auto"/>
            <w:left w:val="none" w:sz="0" w:space="0" w:color="auto"/>
            <w:bottom w:val="none" w:sz="0" w:space="0" w:color="auto"/>
            <w:right w:val="none" w:sz="0" w:space="0" w:color="auto"/>
          </w:divBdr>
        </w:div>
      </w:divsChild>
    </w:div>
    <w:div w:id="20853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national-curriculum-in-england-physical-education-programmes-of-study/national-curriculum-in-england-physical-education-programmes-of-stu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245A584FEC49F9A72F64D1BAEA8EFB"/>
        <w:category>
          <w:name w:val="General"/>
          <w:gallery w:val="placeholder"/>
        </w:category>
        <w:types>
          <w:type w:val="bbPlcHdr"/>
        </w:types>
        <w:behaviors>
          <w:behavior w:val="content"/>
        </w:behaviors>
        <w:guid w:val="{B38758ED-B2E4-441B-996E-43611AB730D0}"/>
      </w:docPartPr>
      <w:docPartBody>
        <w:p w:rsidR="00547066" w:rsidRDefault="00DA5811" w:rsidP="00DA5811">
          <w:pPr>
            <w:pStyle w:val="A0245A584FEC49F9A72F64D1BAEA8EFB6"/>
          </w:pPr>
          <w:r w:rsidRPr="000E5435">
            <w:rPr>
              <w:rStyle w:val="PlaceholderText"/>
              <w:rFonts w:ascii="Minion Pro" w:hAnsi="Minion Pro"/>
              <w:sz w:val="24"/>
              <w:szCs w:val="24"/>
            </w:rPr>
            <w:t>Choose an item.</w:t>
          </w:r>
        </w:p>
      </w:docPartBody>
    </w:docPart>
    <w:docPart>
      <w:docPartPr>
        <w:name w:val="9BF2E8875F86450788E1C635909FC3C8"/>
        <w:category>
          <w:name w:val="General"/>
          <w:gallery w:val="placeholder"/>
        </w:category>
        <w:types>
          <w:type w:val="bbPlcHdr"/>
        </w:types>
        <w:behaviors>
          <w:behavior w:val="content"/>
        </w:behaviors>
        <w:guid w:val="{8094A454-6C00-401D-BFDB-16C07BE12360}"/>
      </w:docPartPr>
      <w:docPartBody>
        <w:p w:rsidR="00547066" w:rsidRDefault="00DA5811" w:rsidP="00DA5811">
          <w:pPr>
            <w:pStyle w:val="9BF2E8875F86450788E1C635909FC3C86"/>
          </w:pPr>
          <w:r w:rsidRPr="000E5435">
            <w:rPr>
              <w:rStyle w:val="PlaceholderText"/>
              <w:rFonts w:ascii="Minion Pro" w:hAnsi="Minion Pro"/>
              <w:sz w:val="24"/>
              <w:szCs w:val="24"/>
            </w:rPr>
            <w:t>Choose an item.</w:t>
          </w:r>
        </w:p>
      </w:docPartBody>
    </w:docPart>
    <w:docPart>
      <w:docPartPr>
        <w:name w:val="0A6D8B9DC2EC4F3391EBF176321547FF"/>
        <w:category>
          <w:name w:val="General"/>
          <w:gallery w:val="placeholder"/>
        </w:category>
        <w:types>
          <w:type w:val="bbPlcHdr"/>
        </w:types>
        <w:behaviors>
          <w:behavior w:val="content"/>
        </w:behaviors>
        <w:guid w:val="{C436F3D0-5240-4DBE-AA23-8DDA22FA797F}"/>
      </w:docPartPr>
      <w:docPartBody>
        <w:p w:rsidR="00547066" w:rsidRDefault="00DA5811" w:rsidP="00DA5811">
          <w:pPr>
            <w:pStyle w:val="0A6D8B9DC2EC4F3391EBF176321547FF6"/>
          </w:pPr>
          <w:r w:rsidRPr="000E5435">
            <w:rPr>
              <w:rStyle w:val="PlaceholderText"/>
              <w:rFonts w:ascii="Minion Pro" w:hAnsi="Minion Pro"/>
              <w:sz w:val="24"/>
              <w:szCs w:val="24"/>
            </w:rPr>
            <w:t>Choose an item.</w:t>
          </w:r>
        </w:p>
      </w:docPartBody>
    </w:docPart>
    <w:docPart>
      <w:docPartPr>
        <w:name w:val="3779EE917550472FA17C51A8395749A1"/>
        <w:category>
          <w:name w:val="General"/>
          <w:gallery w:val="placeholder"/>
        </w:category>
        <w:types>
          <w:type w:val="bbPlcHdr"/>
        </w:types>
        <w:behaviors>
          <w:behavior w:val="content"/>
        </w:behaviors>
        <w:guid w:val="{EBBEC677-E798-4BFC-AC66-68C7B8A2C1A8}"/>
      </w:docPartPr>
      <w:docPartBody>
        <w:p w:rsidR="004C6C2A" w:rsidRDefault="00DA5811" w:rsidP="00DA5811">
          <w:pPr>
            <w:pStyle w:val="3779EE917550472FA17C51A8395749A16"/>
          </w:pPr>
          <w:r w:rsidRPr="000E5435">
            <w:rPr>
              <w:rStyle w:val="PlaceholderText"/>
              <w:rFonts w:ascii="Minion Pro" w:hAnsi="Minion Pro"/>
              <w:sz w:val="24"/>
              <w:szCs w:val="24"/>
            </w:rPr>
            <w:t>Choose an item.</w:t>
          </w:r>
        </w:p>
      </w:docPartBody>
    </w:docPart>
    <w:docPart>
      <w:docPartPr>
        <w:name w:val="03CD6679D8A343CCAD3E1F829E5CBF7D"/>
        <w:category>
          <w:name w:val="General"/>
          <w:gallery w:val="placeholder"/>
        </w:category>
        <w:types>
          <w:type w:val="bbPlcHdr"/>
        </w:types>
        <w:behaviors>
          <w:behavior w:val="content"/>
        </w:behaviors>
        <w:guid w:val="{FA5B812C-21AE-4EE6-AAEB-ECEC5C0CB7EC}"/>
      </w:docPartPr>
      <w:docPartBody>
        <w:p w:rsidR="00FD2801" w:rsidRDefault="00DA5811" w:rsidP="00DA5811">
          <w:pPr>
            <w:pStyle w:val="03CD6679D8A343CCAD3E1F829E5CBF7D4"/>
          </w:pPr>
          <w:r w:rsidRPr="00EE36C7">
            <w:rPr>
              <w:rStyle w:val="PlaceholderText"/>
            </w:rPr>
            <w:t>Choose an item.</w:t>
          </w:r>
        </w:p>
      </w:docPartBody>
    </w:docPart>
    <w:docPart>
      <w:docPartPr>
        <w:name w:val="3F4FCEFF722A40879B788F784B3F6423"/>
        <w:category>
          <w:name w:val="General"/>
          <w:gallery w:val="placeholder"/>
        </w:category>
        <w:types>
          <w:type w:val="bbPlcHdr"/>
        </w:types>
        <w:behaviors>
          <w:behavior w:val="content"/>
        </w:behaviors>
        <w:guid w:val="{6832B5A4-443A-4552-A3C1-EBBD6F754C64}"/>
      </w:docPartPr>
      <w:docPartBody>
        <w:p w:rsidR="00FD2801" w:rsidRDefault="00DA5811" w:rsidP="00DA5811">
          <w:pPr>
            <w:pStyle w:val="3F4FCEFF722A40879B788F784B3F64233"/>
          </w:pPr>
          <w:r w:rsidRPr="00EE36C7">
            <w:rPr>
              <w:rStyle w:val="PlaceholderText"/>
            </w:rPr>
            <w:t>Choose an item.</w:t>
          </w:r>
        </w:p>
      </w:docPartBody>
    </w:docPart>
    <w:docPart>
      <w:docPartPr>
        <w:name w:val="CD6C099E64A24B8090854DCEA5B48CF7"/>
        <w:category>
          <w:name w:val="General"/>
          <w:gallery w:val="placeholder"/>
        </w:category>
        <w:types>
          <w:type w:val="bbPlcHdr"/>
        </w:types>
        <w:behaviors>
          <w:behavior w:val="content"/>
        </w:behaviors>
        <w:guid w:val="{C5DDE614-3767-4C49-8635-09C178C358A8}"/>
      </w:docPartPr>
      <w:docPartBody>
        <w:p w:rsidR="00FD2801" w:rsidRDefault="00DA5811" w:rsidP="00DA5811">
          <w:pPr>
            <w:pStyle w:val="CD6C099E64A24B8090854DCEA5B48CF73"/>
          </w:pPr>
          <w:r w:rsidRPr="00EE36C7">
            <w:rPr>
              <w:rStyle w:val="PlaceholderText"/>
            </w:rPr>
            <w:t>Choose an item.</w:t>
          </w:r>
        </w:p>
      </w:docPartBody>
    </w:docPart>
    <w:docPart>
      <w:docPartPr>
        <w:name w:val="6FDC60904FAF4133A6F19A37A24D2111"/>
        <w:category>
          <w:name w:val="General"/>
          <w:gallery w:val="placeholder"/>
        </w:category>
        <w:types>
          <w:type w:val="bbPlcHdr"/>
        </w:types>
        <w:behaviors>
          <w:behavior w:val="content"/>
        </w:behaviors>
        <w:guid w:val="{92EF09E4-CAEB-4422-AE49-F82093E18C4C}"/>
      </w:docPartPr>
      <w:docPartBody>
        <w:p w:rsidR="00FD2801" w:rsidRDefault="00DA5811" w:rsidP="00DA5811">
          <w:pPr>
            <w:pStyle w:val="6FDC60904FAF4133A6F19A37A24D21112"/>
          </w:pPr>
          <w:r w:rsidRPr="00EE36C7">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7729CF42-4CE6-4675-91DD-4A50F711FEB4}"/>
      </w:docPartPr>
      <w:docPartBody>
        <w:p w:rsidR="001011CE" w:rsidRDefault="00E03899">
          <w:r w:rsidRPr="001035D8">
            <w:rPr>
              <w:rStyle w:val="PlaceholderText"/>
            </w:rPr>
            <w:t>Click here to enter text.</w:t>
          </w:r>
        </w:p>
      </w:docPartBody>
    </w:docPart>
    <w:docPart>
      <w:docPartPr>
        <w:name w:val="B0576EE724A3447FA4C8376FFBDA3AFA"/>
        <w:category>
          <w:name w:val="General"/>
          <w:gallery w:val="placeholder"/>
        </w:category>
        <w:types>
          <w:type w:val="bbPlcHdr"/>
        </w:types>
        <w:behaviors>
          <w:behavior w:val="content"/>
        </w:behaviors>
        <w:guid w:val="{D91756EB-B9BA-4BA6-95CD-123795DA1DCA}"/>
      </w:docPartPr>
      <w:docPartBody>
        <w:p w:rsidR="00A55595" w:rsidRDefault="00253403" w:rsidP="00253403">
          <w:pPr>
            <w:pStyle w:val="B0576EE724A3447FA4C8376FFBDA3AFA"/>
          </w:pPr>
          <w:r w:rsidRPr="000E5435">
            <w:rPr>
              <w:rStyle w:val="PlaceholderText"/>
              <w:rFonts w:ascii="Minion Pro" w:hAnsi="Minion Pro"/>
              <w:sz w:val="24"/>
              <w:szCs w:val="24"/>
            </w:rPr>
            <w:t>Choose a year</w:t>
          </w:r>
        </w:p>
      </w:docPartBody>
    </w:docPart>
    <w:docPart>
      <w:docPartPr>
        <w:name w:val="981E5E3386A24D39995736E718047CFE"/>
        <w:category>
          <w:name w:val="General"/>
          <w:gallery w:val="placeholder"/>
        </w:category>
        <w:types>
          <w:type w:val="bbPlcHdr"/>
        </w:types>
        <w:behaviors>
          <w:behavior w:val="content"/>
        </w:behaviors>
        <w:guid w:val="{0813F7A3-570B-4D98-8975-1D0691588D21}"/>
      </w:docPartPr>
      <w:docPartBody>
        <w:p w:rsidR="00A55595" w:rsidRDefault="00253403" w:rsidP="00253403">
          <w:pPr>
            <w:pStyle w:val="981E5E3386A24D39995736E718047CFE"/>
          </w:pPr>
          <w:r w:rsidRPr="000E5435">
            <w:rPr>
              <w:rStyle w:val="PlaceholderText"/>
              <w:rFonts w:ascii="Minion Pro" w:hAnsi="Minion Pro"/>
              <w:sz w:val="24"/>
              <w:szCs w:val="24"/>
            </w:rPr>
            <w:t>Choose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89"/>
    <w:rsid w:val="000023DD"/>
    <w:rsid w:val="000E0C30"/>
    <w:rsid w:val="000E3CA7"/>
    <w:rsid w:val="000F3AA6"/>
    <w:rsid w:val="001011CE"/>
    <w:rsid w:val="0015388A"/>
    <w:rsid w:val="001948D8"/>
    <w:rsid w:val="001C06CE"/>
    <w:rsid w:val="00217D3B"/>
    <w:rsid w:val="00253403"/>
    <w:rsid w:val="002678E8"/>
    <w:rsid w:val="00281E09"/>
    <w:rsid w:val="00307FC0"/>
    <w:rsid w:val="0048252E"/>
    <w:rsid w:val="004C6C2A"/>
    <w:rsid w:val="00547066"/>
    <w:rsid w:val="00597E90"/>
    <w:rsid w:val="005D5011"/>
    <w:rsid w:val="0062719D"/>
    <w:rsid w:val="00701CC1"/>
    <w:rsid w:val="007163BA"/>
    <w:rsid w:val="00741CE8"/>
    <w:rsid w:val="007617D2"/>
    <w:rsid w:val="00765215"/>
    <w:rsid w:val="00774273"/>
    <w:rsid w:val="00781EF2"/>
    <w:rsid w:val="00846BA6"/>
    <w:rsid w:val="0097520C"/>
    <w:rsid w:val="00A55595"/>
    <w:rsid w:val="00A67625"/>
    <w:rsid w:val="00B43B02"/>
    <w:rsid w:val="00C771DD"/>
    <w:rsid w:val="00D96553"/>
    <w:rsid w:val="00DA5811"/>
    <w:rsid w:val="00DF0DA9"/>
    <w:rsid w:val="00DF5C3C"/>
    <w:rsid w:val="00E03899"/>
    <w:rsid w:val="00E51163"/>
    <w:rsid w:val="00EB52D3"/>
    <w:rsid w:val="00EB5B89"/>
    <w:rsid w:val="00F543BC"/>
    <w:rsid w:val="00F85171"/>
    <w:rsid w:val="00FD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403"/>
    <w:rPr>
      <w:color w:val="808080"/>
    </w:rPr>
  </w:style>
  <w:style w:type="paragraph" w:customStyle="1" w:styleId="6632C396DFE74B8C8BF40D74363C53BA">
    <w:name w:val="6632C396DFE74B8C8BF40D74363C53BA"/>
    <w:rsid w:val="00EB5B89"/>
  </w:style>
  <w:style w:type="paragraph" w:customStyle="1" w:styleId="A0245A584FEC49F9A72F64D1BAEA8EFB">
    <w:name w:val="A0245A584FEC49F9A72F64D1BAEA8EFB"/>
    <w:rsid w:val="00EB5B89"/>
  </w:style>
  <w:style w:type="paragraph" w:customStyle="1" w:styleId="9BF2E8875F86450788E1C635909FC3C8">
    <w:name w:val="9BF2E8875F86450788E1C635909FC3C8"/>
    <w:rsid w:val="00EB5B89"/>
  </w:style>
  <w:style w:type="paragraph" w:customStyle="1" w:styleId="0A6D8B9DC2EC4F3391EBF176321547FF">
    <w:name w:val="0A6D8B9DC2EC4F3391EBF176321547FF"/>
    <w:rsid w:val="00EB5B89"/>
  </w:style>
  <w:style w:type="paragraph" w:customStyle="1" w:styleId="6A0CF5BC67434F48915639CE68766EDE">
    <w:name w:val="6A0CF5BC67434F48915639CE68766EDE"/>
    <w:rsid w:val="00EB5B89"/>
  </w:style>
  <w:style w:type="paragraph" w:customStyle="1" w:styleId="5455757FC91D4E43AD0C1C1C4AEDE358">
    <w:name w:val="5455757FC91D4E43AD0C1C1C4AEDE358"/>
    <w:rsid w:val="00EB5B89"/>
  </w:style>
  <w:style w:type="paragraph" w:customStyle="1" w:styleId="77888A7FA7CB4AC3A7FACC2330FB5C63">
    <w:name w:val="77888A7FA7CB4AC3A7FACC2330FB5C63"/>
    <w:rsid w:val="00EB5B89"/>
  </w:style>
  <w:style w:type="paragraph" w:customStyle="1" w:styleId="8676A77CD215429F898A1E170911DDCE">
    <w:name w:val="8676A77CD215429F898A1E170911DDCE"/>
    <w:rsid w:val="00EB5B89"/>
  </w:style>
  <w:style w:type="paragraph" w:customStyle="1" w:styleId="09DD1C9DBB5F49DD8B2C4EDB84FE9069">
    <w:name w:val="09DD1C9DBB5F49DD8B2C4EDB84FE9069"/>
    <w:rsid w:val="00547066"/>
  </w:style>
  <w:style w:type="paragraph" w:customStyle="1" w:styleId="E6A9D36D41164513B6B410C853CB2AF2">
    <w:name w:val="E6A9D36D41164513B6B410C853CB2AF2"/>
    <w:rsid w:val="00547066"/>
  </w:style>
  <w:style w:type="paragraph" w:customStyle="1" w:styleId="351366FC2041464A82743F506CDF54ED">
    <w:name w:val="351366FC2041464A82743F506CDF54ED"/>
    <w:rsid w:val="00547066"/>
  </w:style>
  <w:style w:type="paragraph" w:customStyle="1" w:styleId="3779EE917550472FA17C51A8395749A1">
    <w:name w:val="3779EE917550472FA17C51A8395749A1"/>
    <w:rsid w:val="00307FC0"/>
  </w:style>
  <w:style w:type="paragraph" w:customStyle="1" w:styleId="3779EE917550472FA17C51A8395749A11">
    <w:name w:val="3779EE917550472FA17C51A8395749A11"/>
    <w:rsid w:val="00DA5811"/>
    <w:rPr>
      <w:rFonts w:eastAsiaTheme="minorHAnsi"/>
      <w:lang w:eastAsia="en-US"/>
    </w:rPr>
  </w:style>
  <w:style w:type="paragraph" w:customStyle="1" w:styleId="A0245A584FEC49F9A72F64D1BAEA8EFB1">
    <w:name w:val="A0245A584FEC49F9A72F64D1BAEA8EFB1"/>
    <w:rsid w:val="00DA5811"/>
    <w:rPr>
      <w:rFonts w:eastAsiaTheme="minorHAnsi"/>
      <w:lang w:eastAsia="en-US"/>
    </w:rPr>
  </w:style>
  <w:style w:type="paragraph" w:customStyle="1" w:styleId="9BF2E8875F86450788E1C635909FC3C81">
    <w:name w:val="9BF2E8875F86450788E1C635909FC3C81"/>
    <w:rsid w:val="00DA5811"/>
    <w:rPr>
      <w:rFonts w:eastAsiaTheme="minorHAnsi"/>
      <w:lang w:eastAsia="en-US"/>
    </w:rPr>
  </w:style>
  <w:style w:type="paragraph" w:customStyle="1" w:styleId="0A6D8B9DC2EC4F3391EBF176321547FF1">
    <w:name w:val="0A6D8B9DC2EC4F3391EBF176321547FF1"/>
    <w:rsid w:val="00DA5811"/>
    <w:rPr>
      <w:rFonts w:eastAsiaTheme="minorHAnsi"/>
      <w:lang w:eastAsia="en-US"/>
    </w:rPr>
  </w:style>
  <w:style w:type="paragraph" w:customStyle="1" w:styleId="EFEC4F064EDE44F4A20E028E95B1D7D3">
    <w:name w:val="EFEC4F064EDE44F4A20E028E95B1D7D3"/>
    <w:rsid w:val="00DA5811"/>
    <w:rPr>
      <w:rFonts w:eastAsiaTheme="minorHAnsi"/>
      <w:lang w:eastAsia="en-US"/>
    </w:rPr>
  </w:style>
  <w:style w:type="paragraph" w:customStyle="1" w:styleId="85D7AA3753E948818844E9975603E9A6">
    <w:name w:val="85D7AA3753E948818844E9975603E9A6"/>
    <w:rsid w:val="00DA5811"/>
    <w:rPr>
      <w:rFonts w:eastAsiaTheme="minorHAnsi"/>
      <w:lang w:eastAsia="en-US"/>
    </w:rPr>
  </w:style>
  <w:style w:type="paragraph" w:customStyle="1" w:styleId="993D665291254E0199ED6F559F6DC924">
    <w:name w:val="993D665291254E0199ED6F559F6DC924"/>
    <w:rsid w:val="00DA5811"/>
    <w:rPr>
      <w:rFonts w:eastAsiaTheme="minorHAnsi"/>
      <w:lang w:eastAsia="en-US"/>
    </w:rPr>
  </w:style>
  <w:style w:type="paragraph" w:customStyle="1" w:styleId="780B84AD3F50488A8EC435A18FAFCA31">
    <w:name w:val="780B84AD3F50488A8EC435A18FAFCA31"/>
    <w:rsid w:val="00DA5811"/>
    <w:rPr>
      <w:rFonts w:eastAsiaTheme="minorHAnsi"/>
      <w:lang w:eastAsia="en-US"/>
    </w:rPr>
  </w:style>
  <w:style w:type="paragraph" w:customStyle="1" w:styleId="8676A77CD215429F898A1E170911DDCE1">
    <w:name w:val="8676A77CD215429F898A1E170911DDCE1"/>
    <w:rsid w:val="00DA5811"/>
    <w:rPr>
      <w:rFonts w:eastAsiaTheme="minorHAnsi"/>
      <w:lang w:eastAsia="en-US"/>
    </w:rPr>
  </w:style>
  <w:style w:type="paragraph" w:customStyle="1" w:styleId="747D1F5CEE4D4B9EB86945E4B339BE7E">
    <w:name w:val="747D1F5CEE4D4B9EB86945E4B339BE7E"/>
    <w:rsid w:val="00DA5811"/>
    <w:rPr>
      <w:rFonts w:eastAsiaTheme="minorHAnsi"/>
      <w:lang w:eastAsia="en-US"/>
    </w:rPr>
  </w:style>
  <w:style w:type="paragraph" w:customStyle="1" w:styleId="88F8B7D68A1B4A3BAE917167B260960E">
    <w:name w:val="88F8B7D68A1B4A3BAE917167B260960E"/>
    <w:rsid w:val="00DA5811"/>
    <w:rPr>
      <w:rFonts w:eastAsiaTheme="minorHAnsi"/>
      <w:lang w:eastAsia="en-US"/>
    </w:rPr>
  </w:style>
  <w:style w:type="paragraph" w:customStyle="1" w:styleId="3779EE917550472FA17C51A8395749A12">
    <w:name w:val="3779EE917550472FA17C51A8395749A12"/>
    <w:rsid w:val="00DA5811"/>
    <w:rPr>
      <w:rFonts w:eastAsiaTheme="minorHAnsi"/>
      <w:lang w:eastAsia="en-US"/>
    </w:rPr>
  </w:style>
  <w:style w:type="paragraph" w:customStyle="1" w:styleId="A0245A584FEC49F9A72F64D1BAEA8EFB2">
    <w:name w:val="A0245A584FEC49F9A72F64D1BAEA8EFB2"/>
    <w:rsid w:val="00DA5811"/>
    <w:rPr>
      <w:rFonts w:eastAsiaTheme="minorHAnsi"/>
      <w:lang w:eastAsia="en-US"/>
    </w:rPr>
  </w:style>
  <w:style w:type="paragraph" w:customStyle="1" w:styleId="9BF2E8875F86450788E1C635909FC3C82">
    <w:name w:val="9BF2E8875F86450788E1C635909FC3C82"/>
    <w:rsid w:val="00DA5811"/>
    <w:rPr>
      <w:rFonts w:eastAsiaTheme="minorHAnsi"/>
      <w:lang w:eastAsia="en-US"/>
    </w:rPr>
  </w:style>
  <w:style w:type="paragraph" w:customStyle="1" w:styleId="0A6D8B9DC2EC4F3391EBF176321547FF2">
    <w:name w:val="0A6D8B9DC2EC4F3391EBF176321547FF2"/>
    <w:rsid w:val="00DA5811"/>
    <w:rPr>
      <w:rFonts w:eastAsiaTheme="minorHAnsi"/>
      <w:lang w:eastAsia="en-US"/>
    </w:rPr>
  </w:style>
  <w:style w:type="paragraph" w:customStyle="1" w:styleId="03CD6679D8A343CCAD3E1F829E5CBF7D">
    <w:name w:val="03CD6679D8A343CCAD3E1F829E5CBF7D"/>
    <w:rsid w:val="00DA5811"/>
    <w:rPr>
      <w:rFonts w:eastAsiaTheme="minorHAnsi"/>
      <w:lang w:eastAsia="en-US"/>
    </w:rPr>
  </w:style>
  <w:style w:type="paragraph" w:customStyle="1" w:styleId="85D7AA3753E948818844E9975603E9A61">
    <w:name w:val="85D7AA3753E948818844E9975603E9A61"/>
    <w:rsid w:val="00DA5811"/>
    <w:rPr>
      <w:rFonts w:eastAsiaTheme="minorHAnsi"/>
      <w:lang w:eastAsia="en-US"/>
    </w:rPr>
  </w:style>
  <w:style w:type="paragraph" w:customStyle="1" w:styleId="993D665291254E0199ED6F559F6DC9241">
    <w:name w:val="993D665291254E0199ED6F559F6DC9241"/>
    <w:rsid w:val="00DA5811"/>
    <w:rPr>
      <w:rFonts w:eastAsiaTheme="minorHAnsi"/>
      <w:lang w:eastAsia="en-US"/>
    </w:rPr>
  </w:style>
  <w:style w:type="paragraph" w:customStyle="1" w:styleId="780B84AD3F50488A8EC435A18FAFCA311">
    <w:name w:val="780B84AD3F50488A8EC435A18FAFCA311"/>
    <w:rsid w:val="00DA5811"/>
    <w:rPr>
      <w:rFonts w:eastAsiaTheme="minorHAnsi"/>
      <w:lang w:eastAsia="en-US"/>
    </w:rPr>
  </w:style>
  <w:style w:type="paragraph" w:customStyle="1" w:styleId="8676A77CD215429F898A1E170911DDCE2">
    <w:name w:val="8676A77CD215429F898A1E170911DDCE2"/>
    <w:rsid w:val="00DA5811"/>
    <w:rPr>
      <w:rFonts w:eastAsiaTheme="minorHAnsi"/>
      <w:lang w:eastAsia="en-US"/>
    </w:rPr>
  </w:style>
  <w:style w:type="paragraph" w:customStyle="1" w:styleId="747D1F5CEE4D4B9EB86945E4B339BE7E1">
    <w:name w:val="747D1F5CEE4D4B9EB86945E4B339BE7E1"/>
    <w:rsid w:val="00DA5811"/>
    <w:rPr>
      <w:rFonts w:eastAsiaTheme="minorHAnsi"/>
      <w:lang w:eastAsia="en-US"/>
    </w:rPr>
  </w:style>
  <w:style w:type="paragraph" w:customStyle="1" w:styleId="88F8B7D68A1B4A3BAE917167B260960E1">
    <w:name w:val="88F8B7D68A1B4A3BAE917167B260960E1"/>
    <w:rsid w:val="00DA5811"/>
    <w:rPr>
      <w:rFonts w:eastAsiaTheme="minorHAnsi"/>
      <w:lang w:eastAsia="en-US"/>
    </w:rPr>
  </w:style>
  <w:style w:type="paragraph" w:customStyle="1" w:styleId="3779EE917550472FA17C51A8395749A13">
    <w:name w:val="3779EE917550472FA17C51A8395749A13"/>
    <w:rsid w:val="00DA5811"/>
    <w:rPr>
      <w:rFonts w:eastAsiaTheme="minorHAnsi"/>
      <w:lang w:eastAsia="en-US"/>
    </w:rPr>
  </w:style>
  <w:style w:type="paragraph" w:customStyle="1" w:styleId="A0245A584FEC49F9A72F64D1BAEA8EFB3">
    <w:name w:val="A0245A584FEC49F9A72F64D1BAEA8EFB3"/>
    <w:rsid w:val="00DA5811"/>
    <w:rPr>
      <w:rFonts w:eastAsiaTheme="minorHAnsi"/>
      <w:lang w:eastAsia="en-US"/>
    </w:rPr>
  </w:style>
  <w:style w:type="paragraph" w:customStyle="1" w:styleId="9BF2E8875F86450788E1C635909FC3C83">
    <w:name w:val="9BF2E8875F86450788E1C635909FC3C83"/>
    <w:rsid w:val="00DA5811"/>
    <w:rPr>
      <w:rFonts w:eastAsiaTheme="minorHAnsi"/>
      <w:lang w:eastAsia="en-US"/>
    </w:rPr>
  </w:style>
  <w:style w:type="paragraph" w:customStyle="1" w:styleId="0A6D8B9DC2EC4F3391EBF176321547FF3">
    <w:name w:val="0A6D8B9DC2EC4F3391EBF176321547FF3"/>
    <w:rsid w:val="00DA5811"/>
    <w:rPr>
      <w:rFonts w:eastAsiaTheme="minorHAnsi"/>
      <w:lang w:eastAsia="en-US"/>
    </w:rPr>
  </w:style>
  <w:style w:type="paragraph" w:customStyle="1" w:styleId="03CD6679D8A343CCAD3E1F829E5CBF7D1">
    <w:name w:val="03CD6679D8A343CCAD3E1F829E5CBF7D1"/>
    <w:rsid w:val="00DA5811"/>
    <w:rPr>
      <w:rFonts w:eastAsiaTheme="minorHAnsi"/>
      <w:lang w:eastAsia="en-US"/>
    </w:rPr>
  </w:style>
  <w:style w:type="paragraph" w:customStyle="1" w:styleId="85D7AA3753E948818844E9975603E9A62">
    <w:name w:val="85D7AA3753E948818844E9975603E9A62"/>
    <w:rsid w:val="00DA5811"/>
    <w:rPr>
      <w:rFonts w:eastAsiaTheme="minorHAnsi"/>
      <w:lang w:eastAsia="en-US"/>
    </w:rPr>
  </w:style>
  <w:style w:type="paragraph" w:customStyle="1" w:styleId="993D665291254E0199ED6F559F6DC9242">
    <w:name w:val="993D665291254E0199ED6F559F6DC9242"/>
    <w:rsid w:val="00DA5811"/>
    <w:rPr>
      <w:rFonts w:eastAsiaTheme="minorHAnsi"/>
      <w:lang w:eastAsia="en-US"/>
    </w:rPr>
  </w:style>
  <w:style w:type="paragraph" w:customStyle="1" w:styleId="780B84AD3F50488A8EC435A18FAFCA312">
    <w:name w:val="780B84AD3F50488A8EC435A18FAFCA312"/>
    <w:rsid w:val="00DA5811"/>
    <w:rPr>
      <w:rFonts w:eastAsiaTheme="minorHAnsi"/>
      <w:lang w:eastAsia="en-US"/>
    </w:rPr>
  </w:style>
  <w:style w:type="paragraph" w:customStyle="1" w:styleId="8676A77CD215429F898A1E170911DDCE3">
    <w:name w:val="8676A77CD215429F898A1E170911DDCE3"/>
    <w:rsid w:val="00DA5811"/>
    <w:rPr>
      <w:rFonts w:eastAsiaTheme="minorHAnsi"/>
      <w:lang w:eastAsia="en-US"/>
    </w:rPr>
  </w:style>
  <w:style w:type="paragraph" w:customStyle="1" w:styleId="747D1F5CEE4D4B9EB86945E4B339BE7E2">
    <w:name w:val="747D1F5CEE4D4B9EB86945E4B339BE7E2"/>
    <w:rsid w:val="00DA5811"/>
    <w:rPr>
      <w:rFonts w:eastAsiaTheme="minorHAnsi"/>
      <w:lang w:eastAsia="en-US"/>
    </w:rPr>
  </w:style>
  <w:style w:type="paragraph" w:customStyle="1" w:styleId="88F8B7D68A1B4A3BAE917167B260960E2">
    <w:name w:val="88F8B7D68A1B4A3BAE917167B260960E2"/>
    <w:rsid w:val="00DA5811"/>
    <w:rPr>
      <w:rFonts w:eastAsiaTheme="minorHAnsi"/>
      <w:lang w:eastAsia="en-US"/>
    </w:rPr>
  </w:style>
  <w:style w:type="paragraph" w:customStyle="1" w:styleId="F4198F9E3CB84C3CBB86CFFC3C82D573">
    <w:name w:val="F4198F9E3CB84C3CBB86CFFC3C82D573"/>
    <w:rsid w:val="00DA5811"/>
  </w:style>
  <w:style w:type="paragraph" w:customStyle="1" w:styleId="3033FDC18A544E3481C0313D75851030">
    <w:name w:val="3033FDC18A544E3481C0313D75851030"/>
    <w:rsid w:val="00DA5811"/>
  </w:style>
  <w:style w:type="paragraph" w:customStyle="1" w:styleId="F0906A8BECAF4719AE54030DFD256B81">
    <w:name w:val="F0906A8BECAF4719AE54030DFD256B81"/>
    <w:rsid w:val="00DA5811"/>
  </w:style>
  <w:style w:type="paragraph" w:customStyle="1" w:styleId="3F4FCEFF722A40879B788F784B3F6423">
    <w:name w:val="3F4FCEFF722A40879B788F784B3F6423"/>
    <w:rsid w:val="00DA5811"/>
  </w:style>
  <w:style w:type="paragraph" w:customStyle="1" w:styleId="B906A496945B433790221AAEA0B27099">
    <w:name w:val="B906A496945B433790221AAEA0B27099"/>
    <w:rsid w:val="00DA5811"/>
  </w:style>
  <w:style w:type="paragraph" w:customStyle="1" w:styleId="CD6C099E64A24B8090854DCEA5B48CF7">
    <w:name w:val="CD6C099E64A24B8090854DCEA5B48CF7"/>
    <w:rsid w:val="00DA5811"/>
  </w:style>
  <w:style w:type="paragraph" w:customStyle="1" w:styleId="3779EE917550472FA17C51A8395749A14">
    <w:name w:val="3779EE917550472FA17C51A8395749A14"/>
    <w:rsid w:val="00DA5811"/>
    <w:rPr>
      <w:rFonts w:eastAsiaTheme="minorHAnsi"/>
      <w:lang w:eastAsia="en-US"/>
    </w:rPr>
  </w:style>
  <w:style w:type="paragraph" w:customStyle="1" w:styleId="A0245A584FEC49F9A72F64D1BAEA8EFB4">
    <w:name w:val="A0245A584FEC49F9A72F64D1BAEA8EFB4"/>
    <w:rsid w:val="00DA5811"/>
    <w:rPr>
      <w:rFonts w:eastAsiaTheme="minorHAnsi"/>
      <w:lang w:eastAsia="en-US"/>
    </w:rPr>
  </w:style>
  <w:style w:type="paragraph" w:customStyle="1" w:styleId="9BF2E8875F86450788E1C635909FC3C84">
    <w:name w:val="9BF2E8875F86450788E1C635909FC3C84"/>
    <w:rsid w:val="00DA5811"/>
    <w:rPr>
      <w:rFonts w:eastAsiaTheme="minorHAnsi"/>
      <w:lang w:eastAsia="en-US"/>
    </w:rPr>
  </w:style>
  <w:style w:type="paragraph" w:customStyle="1" w:styleId="0A6D8B9DC2EC4F3391EBF176321547FF4">
    <w:name w:val="0A6D8B9DC2EC4F3391EBF176321547FF4"/>
    <w:rsid w:val="00DA5811"/>
    <w:rPr>
      <w:rFonts w:eastAsiaTheme="minorHAnsi"/>
      <w:lang w:eastAsia="en-US"/>
    </w:rPr>
  </w:style>
  <w:style w:type="paragraph" w:customStyle="1" w:styleId="03CD6679D8A343CCAD3E1F829E5CBF7D2">
    <w:name w:val="03CD6679D8A343CCAD3E1F829E5CBF7D2"/>
    <w:rsid w:val="00DA5811"/>
    <w:rPr>
      <w:rFonts w:eastAsiaTheme="minorHAnsi"/>
      <w:lang w:eastAsia="en-US"/>
    </w:rPr>
  </w:style>
  <w:style w:type="paragraph" w:customStyle="1" w:styleId="3F4FCEFF722A40879B788F784B3F64231">
    <w:name w:val="3F4FCEFF722A40879B788F784B3F64231"/>
    <w:rsid w:val="00DA5811"/>
    <w:rPr>
      <w:rFonts w:eastAsiaTheme="minorHAnsi"/>
      <w:lang w:eastAsia="en-US"/>
    </w:rPr>
  </w:style>
  <w:style w:type="paragraph" w:customStyle="1" w:styleId="CD6C099E64A24B8090854DCEA5B48CF71">
    <w:name w:val="CD6C099E64A24B8090854DCEA5B48CF71"/>
    <w:rsid w:val="00DA5811"/>
    <w:rPr>
      <w:rFonts w:eastAsiaTheme="minorHAnsi"/>
      <w:lang w:eastAsia="en-US"/>
    </w:rPr>
  </w:style>
  <w:style w:type="paragraph" w:customStyle="1" w:styleId="6FDC60904FAF4133A6F19A37A24D2111">
    <w:name w:val="6FDC60904FAF4133A6F19A37A24D2111"/>
    <w:rsid w:val="00DA5811"/>
    <w:rPr>
      <w:rFonts w:eastAsiaTheme="minorHAnsi"/>
      <w:lang w:eastAsia="en-US"/>
    </w:rPr>
  </w:style>
  <w:style w:type="paragraph" w:customStyle="1" w:styleId="85D7AA3753E948818844E9975603E9A63">
    <w:name w:val="85D7AA3753E948818844E9975603E9A63"/>
    <w:rsid w:val="00DA5811"/>
    <w:rPr>
      <w:rFonts w:eastAsiaTheme="minorHAnsi"/>
      <w:lang w:eastAsia="en-US"/>
    </w:rPr>
  </w:style>
  <w:style w:type="paragraph" w:customStyle="1" w:styleId="993D665291254E0199ED6F559F6DC9243">
    <w:name w:val="993D665291254E0199ED6F559F6DC9243"/>
    <w:rsid w:val="00DA5811"/>
    <w:rPr>
      <w:rFonts w:eastAsiaTheme="minorHAnsi"/>
      <w:lang w:eastAsia="en-US"/>
    </w:rPr>
  </w:style>
  <w:style w:type="paragraph" w:customStyle="1" w:styleId="780B84AD3F50488A8EC435A18FAFCA313">
    <w:name w:val="780B84AD3F50488A8EC435A18FAFCA313"/>
    <w:rsid w:val="00DA5811"/>
    <w:rPr>
      <w:rFonts w:eastAsiaTheme="minorHAnsi"/>
      <w:lang w:eastAsia="en-US"/>
    </w:rPr>
  </w:style>
  <w:style w:type="paragraph" w:customStyle="1" w:styleId="8676A77CD215429F898A1E170911DDCE4">
    <w:name w:val="8676A77CD215429F898A1E170911DDCE4"/>
    <w:rsid w:val="00DA5811"/>
    <w:rPr>
      <w:rFonts w:eastAsiaTheme="minorHAnsi"/>
      <w:lang w:eastAsia="en-US"/>
    </w:rPr>
  </w:style>
  <w:style w:type="paragraph" w:customStyle="1" w:styleId="747D1F5CEE4D4B9EB86945E4B339BE7E3">
    <w:name w:val="747D1F5CEE4D4B9EB86945E4B339BE7E3"/>
    <w:rsid w:val="00DA5811"/>
    <w:rPr>
      <w:rFonts w:eastAsiaTheme="minorHAnsi"/>
      <w:lang w:eastAsia="en-US"/>
    </w:rPr>
  </w:style>
  <w:style w:type="paragraph" w:customStyle="1" w:styleId="88F8B7D68A1B4A3BAE917167B260960E3">
    <w:name w:val="88F8B7D68A1B4A3BAE917167B260960E3"/>
    <w:rsid w:val="00DA5811"/>
    <w:rPr>
      <w:rFonts w:eastAsiaTheme="minorHAnsi"/>
      <w:lang w:eastAsia="en-US"/>
    </w:rPr>
  </w:style>
  <w:style w:type="paragraph" w:customStyle="1" w:styleId="3779EE917550472FA17C51A8395749A15">
    <w:name w:val="3779EE917550472FA17C51A8395749A15"/>
    <w:rsid w:val="00DA5811"/>
    <w:rPr>
      <w:rFonts w:eastAsiaTheme="minorHAnsi"/>
      <w:lang w:eastAsia="en-US"/>
    </w:rPr>
  </w:style>
  <w:style w:type="paragraph" w:customStyle="1" w:styleId="A0245A584FEC49F9A72F64D1BAEA8EFB5">
    <w:name w:val="A0245A584FEC49F9A72F64D1BAEA8EFB5"/>
    <w:rsid w:val="00DA5811"/>
    <w:rPr>
      <w:rFonts w:eastAsiaTheme="minorHAnsi"/>
      <w:lang w:eastAsia="en-US"/>
    </w:rPr>
  </w:style>
  <w:style w:type="paragraph" w:customStyle="1" w:styleId="9BF2E8875F86450788E1C635909FC3C85">
    <w:name w:val="9BF2E8875F86450788E1C635909FC3C85"/>
    <w:rsid w:val="00DA5811"/>
    <w:rPr>
      <w:rFonts w:eastAsiaTheme="minorHAnsi"/>
      <w:lang w:eastAsia="en-US"/>
    </w:rPr>
  </w:style>
  <w:style w:type="paragraph" w:customStyle="1" w:styleId="0A6D8B9DC2EC4F3391EBF176321547FF5">
    <w:name w:val="0A6D8B9DC2EC4F3391EBF176321547FF5"/>
    <w:rsid w:val="00DA5811"/>
    <w:rPr>
      <w:rFonts w:eastAsiaTheme="minorHAnsi"/>
      <w:lang w:eastAsia="en-US"/>
    </w:rPr>
  </w:style>
  <w:style w:type="paragraph" w:customStyle="1" w:styleId="03CD6679D8A343CCAD3E1F829E5CBF7D3">
    <w:name w:val="03CD6679D8A343CCAD3E1F829E5CBF7D3"/>
    <w:rsid w:val="00DA5811"/>
    <w:rPr>
      <w:rFonts w:eastAsiaTheme="minorHAnsi"/>
      <w:lang w:eastAsia="en-US"/>
    </w:rPr>
  </w:style>
  <w:style w:type="paragraph" w:customStyle="1" w:styleId="3F4FCEFF722A40879B788F784B3F64232">
    <w:name w:val="3F4FCEFF722A40879B788F784B3F64232"/>
    <w:rsid w:val="00DA5811"/>
    <w:rPr>
      <w:rFonts w:eastAsiaTheme="minorHAnsi"/>
      <w:lang w:eastAsia="en-US"/>
    </w:rPr>
  </w:style>
  <w:style w:type="paragraph" w:customStyle="1" w:styleId="CD6C099E64A24B8090854DCEA5B48CF72">
    <w:name w:val="CD6C099E64A24B8090854DCEA5B48CF72"/>
    <w:rsid w:val="00DA5811"/>
    <w:rPr>
      <w:rFonts w:eastAsiaTheme="minorHAnsi"/>
      <w:lang w:eastAsia="en-US"/>
    </w:rPr>
  </w:style>
  <w:style w:type="paragraph" w:customStyle="1" w:styleId="6FDC60904FAF4133A6F19A37A24D21111">
    <w:name w:val="6FDC60904FAF4133A6F19A37A24D21111"/>
    <w:rsid w:val="00DA5811"/>
    <w:rPr>
      <w:rFonts w:eastAsiaTheme="minorHAnsi"/>
      <w:lang w:eastAsia="en-US"/>
    </w:rPr>
  </w:style>
  <w:style w:type="paragraph" w:customStyle="1" w:styleId="85D7AA3753E948818844E9975603E9A64">
    <w:name w:val="85D7AA3753E948818844E9975603E9A64"/>
    <w:rsid w:val="00DA5811"/>
    <w:rPr>
      <w:rFonts w:eastAsiaTheme="minorHAnsi"/>
      <w:lang w:eastAsia="en-US"/>
    </w:rPr>
  </w:style>
  <w:style w:type="paragraph" w:customStyle="1" w:styleId="993D665291254E0199ED6F559F6DC9244">
    <w:name w:val="993D665291254E0199ED6F559F6DC9244"/>
    <w:rsid w:val="00DA5811"/>
    <w:rPr>
      <w:rFonts w:eastAsiaTheme="minorHAnsi"/>
      <w:lang w:eastAsia="en-US"/>
    </w:rPr>
  </w:style>
  <w:style w:type="paragraph" w:customStyle="1" w:styleId="780B84AD3F50488A8EC435A18FAFCA314">
    <w:name w:val="780B84AD3F50488A8EC435A18FAFCA314"/>
    <w:rsid w:val="00DA5811"/>
    <w:rPr>
      <w:rFonts w:eastAsiaTheme="minorHAnsi"/>
      <w:lang w:eastAsia="en-US"/>
    </w:rPr>
  </w:style>
  <w:style w:type="paragraph" w:customStyle="1" w:styleId="8676A77CD215429F898A1E170911DDCE5">
    <w:name w:val="8676A77CD215429F898A1E170911DDCE5"/>
    <w:rsid w:val="00DA5811"/>
    <w:rPr>
      <w:rFonts w:eastAsiaTheme="minorHAnsi"/>
      <w:lang w:eastAsia="en-US"/>
    </w:rPr>
  </w:style>
  <w:style w:type="paragraph" w:customStyle="1" w:styleId="747D1F5CEE4D4B9EB86945E4B339BE7E4">
    <w:name w:val="747D1F5CEE4D4B9EB86945E4B339BE7E4"/>
    <w:rsid w:val="00DA5811"/>
    <w:rPr>
      <w:rFonts w:eastAsiaTheme="minorHAnsi"/>
      <w:lang w:eastAsia="en-US"/>
    </w:rPr>
  </w:style>
  <w:style w:type="paragraph" w:customStyle="1" w:styleId="88F8B7D68A1B4A3BAE917167B260960E4">
    <w:name w:val="88F8B7D68A1B4A3BAE917167B260960E4"/>
    <w:rsid w:val="00DA5811"/>
    <w:rPr>
      <w:rFonts w:eastAsiaTheme="minorHAnsi"/>
      <w:lang w:eastAsia="en-US"/>
    </w:rPr>
  </w:style>
  <w:style w:type="paragraph" w:customStyle="1" w:styleId="3779EE917550472FA17C51A8395749A16">
    <w:name w:val="3779EE917550472FA17C51A8395749A16"/>
    <w:rsid w:val="00DA5811"/>
    <w:rPr>
      <w:rFonts w:eastAsiaTheme="minorHAnsi"/>
      <w:lang w:eastAsia="en-US"/>
    </w:rPr>
  </w:style>
  <w:style w:type="paragraph" w:customStyle="1" w:styleId="A0245A584FEC49F9A72F64D1BAEA8EFB6">
    <w:name w:val="A0245A584FEC49F9A72F64D1BAEA8EFB6"/>
    <w:rsid w:val="00DA5811"/>
    <w:rPr>
      <w:rFonts w:eastAsiaTheme="minorHAnsi"/>
      <w:lang w:eastAsia="en-US"/>
    </w:rPr>
  </w:style>
  <w:style w:type="paragraph" w:customStyle="1" w:styleId="9BF2E8875F86450788E1C635909FC3C86">
    <w:name w:val="9BF2E8875F86450788E1C635909FC3C86"/>
    <w:rsid w:val="00DA5811"/>
    <w:rPr>
      <w:rFonts w:eastAsiaTheme="minorHAnsi"/>
      <w:lang w:eastAsia="en-US"/>
    </w:rPr>
  </w:style>
  <w:style w:type="paragraph" w:customStyle="1" w:styleId="0A6D8B9DC2EC4F3391EBF176321547FF6">
    <w:name w:val="0A6D8B9DC2EC4F3391EBF176321547FF6"/>
    <w:rsid w:val="00DA5811"/>
    <w:rPr>
      <w:rFonts w:eastAsiaTheme="minorHAnsi"/>
      <w:lang w:eastAsia="en-US"/>
    </w:rPr>
  </w:style>
  <w:style w:type="paragraph" w:customStyle="1" w:styleId="03CD6679D8A343CCAD3E1F829E5CBF7D4">
    <w:name w:val="03CD6679D8A343CCAD3E1F829E5CBF7D4"/>
    <w:rsid w:val="00DA5811"/>
    <w:rPr>
      <w:rFonts w:eastAsiaTheme="minorHAnsi"/>
      <w:lang w:eastAsia="en-US"/>
    </w:rPr>
  </w:style>
  <w:style w:type="paragraph" w:customStyle="1" w:styleId="3F4FCEFF722A40879B788F784B3F64233">
    <w:name w:val="3F4FCEFF722A40879B788F784B3F64233"/>
    <w:rsid w:val="00DA5811"/>
    <w:rPr>
      <w:rFonts w:eastAsiaTheme="minorHAnsi"/>
      <w:lang w:eastAsia="en-US"/>
    </w:rPr>
  </w:style>
  <w:style w:type="paragraph" w:customStyle="1" w:styleId="CD6C099E64A24B8090854DCEA5B48CF73">
    <w:name w:val="CD6C099E64A24B8090854DCEA5B48CF73"/>
    <w:rsid w:val="00DA5811"/>
    <w:rPr>
      <w:rFonts w:eastAsiaTheme="minorHAnsi"/>
      <w:lang w:eastAsia="en-US"/>
    </w:rPr>
  </w:style>
  <w:style w:type="paragraph" w:customStyle="1" w:styleId="6FDC60904FAF4133A6F19A37A24D21112">
    <w:name w:val="6FDC60904FAF4133A6F19A37A24D21112"/>
    <w:rsid w:val="00DA5811"/>
    <w:rPr>
      <w:rFonts w:eastAsiaTheme="minorHAnsi"/>
      <w:lang w:eastAsia="en-US"/>
    </w:rPr>
  </w:style>
  <w:style w:type="paragraph" w:customStyle="1" w:styleId="85D7AA3753E948818844E9975603E9A65">
    <w:name w:val="85D7AA3753E948818844E9975603E9A65"/>
    <w:rsid w:val="00DA5811"/>
    <w:rPr>
      <w:rFonts w:eastAsiaTheme="minorHAnsi"/>
      <w:lang w:eastAsia="en-US"/>
    </w:rPr>
  </w:style>
  <w:style w:type="paragraph" w:customStyle="1" w:styleId="993D665291254E0199ED6F559F6DC9245">
    <w:name w:val="993D665291254E0199ED6F559F6DC9245"/>
    <w:rsid w:val="00DA5811"/>
    <w:rPr>
      <w:rFonts w:eastAsiaTheme="minorHAnsi"/>
      <w:lang w:eastAsia="en-US"/>
    </w:rPr>
  </w:style>
  <w:style w:type="paragraph" w:customStyle="1" w:styleId="780B84AD3F50488A8EC435A18FAFCA315">
    <w:name w:val="780B84AD3F50488A8EC435A18FAFCA315"/>
    <w:rsid w:val="00DA5811"/>
    <w:rPr>
      <w:rFonts w:eastAsiaTheme="minorHAnsi"/>
      <w:lang w:eastAsia="en-US"/>
    </w:rPr>
  </w:style>
  <w:style w:type="paragraph" w:customStyle="1" w:styleId="8676A77CD215429F898A1E170911DDCE6">
    <w:name w:val="8676A77CD215429F898A1E170911DDCE6"/>
    <w:rsid w:val="00DA5811"/>
    <w:rPr>
      <w:rFonts w:eastAsiaTheme="minorHAnsi"/>
      <w:lang w:eastAsia="en-US"/>
    </w:rPr>
  </w:style>
  <w:style w:type="paragraph" w:customStyle="1" w:styleId="747D1F5CEE4D4B9EB86945E4B339BE7E5">
    <w:name w:val="747D1F5CEE4D4B9EB86945E4B339BE7E5"/>
    <w:rsid w:val="00DA5811"/>
    <w:rPr>
      <w:rFonts w:eastAsiaTheme="minorHAnsi"/>
      <w:lang w:eastAsia="en-US"/>
    </w:rPr>
  </w:style>
  <w:style w:type="paragraph" w:customStyle="1" w:styleId="88F8B7D68A1B4A3BAE917167B260960E5">
    <w:name w:val="88F8B7D68A1B4A3BAE917167B260960E5"/>
    <w:rsid w:val="00DA5811"/>
    <w:rPr>
      <w:rFonts w:eastAsiaTheme="minorHAnsi"/>
      <w:lang w:eastAsia="en-US"/>
    </w:rPr>
  </w:style>
  <w:style w:type="paragraph" w:customStyle="1" w:styleId="B0576EE724A3447FA4C8376FFBDA3AFA">
    <w:name w:val="B0576EE724A3447FA4C8376FFBDA3AFA"/>
    <w:rsid w:val="00253403"/>
    <w:pPr>
      <w:spacing w:after="200" w:line="276" w:lineRule="auto"/>
    </w:pPr>
  </w:style>
  <w:style w:type="paragraph" w:customStyle="1" w:styleId="981E5E3386A24D39995736E718047CFE">
    <w:name w:val="981E5E3386A24D39995736E718047CFE"/>
    <w:rsid w:val="0025340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403"/>
    <w:rPr>
      <w:color w:val="808080"/>
    </w:rPr>
  </w:style>
  <w:style w:type="paragraph" w:customStyle="1" w:styleId="6632C396DFE74B8C8BF40D74363C53BA">
    <w:name w:val="6632C396DFE74B8C8BF40D74363C53BA"/>
    <w:rsid w:val="00EB5B89"/>
  </w:style>
  <w:style w:type="paragraph" w:customStyle="1" w:styleId="A0245A584FEC49F9A72F64D1BAEA8EFB">
    <w:name w:val="A0245A584FEC49F9A72F64D1BAEA8EFB"/>
    <w:rsid w:val="00EB5B89"/>
  </w:style>
  <w:style w:type="paragraph" w:customStyle="1" w:styleId="9BF2E8875F86450788E1C635909FC3C8">
    <w:name w:val="9BF2E8875F86450788E1C635909FC3C8"/>
    <w:rsid w:val="00EB5B89"/>
  </w:style>
  <w:style w:type="paragraph" w:customStyle="1" w:styleId="0A6D8B9DC2EC4F3391EBF176321547FF">
    <w:name w:val="0A6D8B9DC2EC4F3391EBF176321547FF"/>
    <w:rsid w:val="00EB5B89"/>
  </w:style>
  <w:style w:type="paragraph" w:customStyle="1" w:styleId="6A0CF5BC67434F48915639CE68766EDE">
    <w:name w:val="6A0CF5BC67434F48915639CE68766EDE"/>
    <w:rsid w:val="00EB5B89"/>
  </w:style>
  <w:style w:type="paragraph" w:customStyle="1" w:styleId="5455757FC91D4E43AD0C1C1C4AEDE358">
    <w:name w:val="5455757FC91D4E43AD0C1C1C4AEDE358"/>
    <w:rsid w:val="00EB5B89"/>
  </w:style>
  <w:style w:type="paragraph" w:customStyle="1" w:styleId="77888A7FA7CB4AC3A7FACC2330FB5C63">
    <w:name w:val="77888A7FA7CB4AC3A7FACC2330FB5C63"/>
    <w:rsid w:val="00EB5B89"/>
  </w:style>
  <w:style w:type="paragraph" w:customStyle="1" w:styleId="8676A77CD215429F898A1E170911DDCE">
    <w:name w:val="8676A77CD215429F898A1E170911DDCE"/>
    <w:rsid w:val="00EB5B89"/>
  </w:style>
  <w:style w:type="paragraph" w:customStyle="1" w:styleId="09DD1C9DBB5F49DD8B2C4EDB84FE9069">
    <w:name w:val="09DD1C9DBB5F49DD8B2C4EDB84FE9069"/>
    <w:rsid w:val="00547066"/>
  </w:style>
  <w:style w:type="paragraph" w:customStyle="1" w:styleId="E6A9D36D41164513B6B410C853CB2AF2">
    <w:name w:val="E6A9D36D41164513B6B410C853CB2AF2"/>
    <w:rsid w:val="00547066"/>
  </w:style>
  <w:style w:type="paragraph" w:customStyle="1" w:styleId="351366FC2041464A82743F506CDF54ED">
    <w:name w:val="351366FC2041464A82743F506CDF54ED"/>
    <w:rsid w:val="00547066"/>
  </w:style>
  <w:style w:type="paragraph" w:customStyle="1" w:styleId="3779EE917550472FA17C51A8395749A1">
    <w:name w:val="3779EE917550472FA17C51A8395749A1"/>
    <w:rsid w:val="00307FC0"/>
  </w:style>
  <w:style w:type="paragraph" w:customStyle="1" w:styleId="3779EE917550472FA17C51A8395749A11">
    <w:name w:val="3779EE917550472FA17C51A8395749A11"/>
    <w:rsid w:val="00DA5811"/>
    <w:rPr>
      <w:rFonts w:eastAsiaTheme="minorHAnsi"/>
      <w:lang w:eastAsia="en-US"/>
    </w:rPr>
  </w:style>
  <w:style w:type="paragraph" w:customStyle="1" w:styleId="A0245A584FEC49F9A72F64D1BAEA8EFB1">
    <w:name w:val="A0245A584FEC49F9A72F64D1BAEA8EFB1"/>
    <w:rsid w:val="00DA5811"/>
    <w:rPr>
      <w:rFonts w:eastAsiaTheme="minorHAnsi"/>
      <w:lang w:eastAsia="en-US"/>
    </w:rPr>
  </w:style>
  <w:style w:type="paragraph" w:customStyle="1" w:styleId="9BF2E8875F86450788E1C635909FC3C81">
    <w:name w:val="9BF2E8875F86450788E1C635909FC3C81"/>
    <w:rsid w:val="00DA5811"/>
    <w:rPr>
      <w:rFonts w:eastAsiaTheme="minorHAnsi"/>
      <w:lang w:eastAsia="en-US"/>
    </w:rPr>
  </w:style>
  <w:style w:type="paragraph" w:customStyle="1" w:styleId="0A6D8B9DC2EC4F3391EBF176321547FF1">
    <w:name w:val="0A6D8B9DC2EC4F3391EBF176321547FF1"/>
    <w:rsid w:val="00DA5811"/>
    <w:rPr>
      <w:rFonts w:eastAsiaTheme="minorHAnsi"/>
      <w:lang w:eastAsia="en-US"/>
    </w:rPr>
  </w:style>
  <w:style w:type="paragraph" w:customStyle="1" w:styleId="EFEC4F064EDE44F4A20E028E95B1D7D3">
    <w:name w:val="EFEC4F064EDE44F4A20E028E95B1D7D3"/>
    <w:rsid w:val="00DA5811"/>
    <w:rPr>
      <w:rFonts w:eastAsiaTheme="minorHAnsi"/>
      <w:lang w:eastAsia="en-US"/>
    </w:rPr>
  </w:style>
  <w:style w:type="paragraph" w:customStyle="1" w:styleId="85D7AA3753E948818844E9975603E9A6">
    <w:name w:val="85D7AA3753E948818844E9975603E9A6"/>
    <w:rsid w:val="00DA5811"/>
    <w:rPr>
      <w:rFonts w:eastAsiaTheme="minorHAnsi"/>
      <w:lang w:eastAsia="en-US"/>
    </w:rPr>
  </w:style>
  <w:style w:type="paragraph" w:customStyle="1" w:styleId="993D665291254E0199ED6F559F6DC924">
    <w:name w:val="993D665291254E0199ED6F559F6DC924"/>
    <w:rsid w:val="00DA5811"/>
    <w:rPr>
      <w:rFonts w:eastAsiaTheme="minorHAnsi"/>
      <w:lang w:eastAsia="en-US"/>
    </w:rPr>
  </w:style>
  <w:style w:type="paragraph" w:customStyle="1" w:styleId="780B84AD3F50488A8EC435A18FAFCA31">
    <w:name w:val="780B84AD3F50488A8EC435A18FAFCA31"/>
    <w:rsid w:val="00DA5811"/>
    <w:rPr>
      <w:rFonts w:eastAsiaTheme="minorHAnsi"/>
      <w:lang w:eastAsia="en-US"/>
    </w:rPr>
  </w:style>
  <w:style w:type="paragraph" w:customStyle="1" w:styleId="8676A77CD215429F898A1E170911DDCE1">
    <w:name w:val="8676A77CD215429F898A1E170911DDCE1"/>
    <w:rsid w:val="00DA5811"/>
    <w:rPr>
      <w:rFonts w:eastAsiaTheme="minorHAnsi"/>
      <w:lang w:eastAsia="en-US"/>
    </w:rPr>
  </w:style>
  <w:style w:type="paragraph" w:customStyle="1" w:styleId="747D1F5CEE4D4B9EB86945E4B339BE7E">
    <w:name w:val="747D1F5CEE4D4B9EB86945E4B339BE7E"/>
    <w:rsid w:val="00DA5811"/>
    <w:rPr>
      <w:rFonts w:eastAsiaTheme="minorHAnsi"/>
      <w:lang w:eastAsia="en-US"/>
    </w:rPr>
  </w:style>
  <w:style w:type="paragraph" w:customStyle="1" w:styleId="88F8B7D68A1B4A3BAE917167B260960E">
    <w:name w:val="88F8B7D68A1B4A3BAE917167B260960E"/>
    <w:rsid w:val="00DA5811"/>
    <w:rPr>
      <w:rFonts w:eastAsiaTheme="minorHAnsi"/>
      <w:lang w:eastAsia="en-US"/>
    </w:rPr>
  </w:style>
  <w:style w:type="paragraph" w:customStyle="1" w:styleId="3779EE917550472FA17C51A8395749A12">
    <w:name w:val="3779EE917550472FA17C51A8395749A12"/>
    <w:rsid w:val="00DA5811"/>
    <w:rPr>
      <w:rFonts w:eastAsiaTheme="minorHAnsi"/>
      <w:lang w:eastAsia="en-US"/>
    </w:rPr>
  </w:style>
  <w:style w:type="paragraph" w:customStyle="1" w:styleId="A0245A584FEC49F9A72F64D1BAEA8EFB2">
    <w:name w:val="A0245A584FEC49F9A72F64D1BAEA8EFB2"/>
    <w:rsid w:val="00DA5811"/>
    <w:rPr>
      <w:rFonts w:eastAsiaTheme="minorHAnsi"/>
      <w:lang w:eastAsia="en-US"/>
    </w:rPr>
  </w:style>
  <w:style w:type="paragraph" w:customStyle="1" w:styleId="9BF2E8875F86450788E1C635909FC3C82">
    <w:name w:val="9BF2E8875F86450788E1C635909FC3C82"/>
    <w:rsid w:val="00DA5811"/>
    <w:rPr>
      <w:rFonts w:eastAsiaTheme="minorHAnsi"/>
      <w:lang w:eastAsia="en-US"/>
    </w:rPr>
  </w:style>
  <w:style w:type="paragraph" w:customStyle="1" w:styleId="0A6D8B9DC2EC4F3391EBF176321547FF2">
    <w:name w:val="0A6D8B9DC2EC4F3391EBF176321547FF2"/>
    <w:rsid w:val="00DA5811"/>
    <w:rPr>
      <w:rFonts w:eastAsiaTheme="minorHAnsi"/>
      <w:lang w:eastAsia="en-US"/>
    </w:rPr>
  </w:style>
  <w:style w:type="paragraph" w:customStyle="1" w:styleId="03CD6679D8A343CCAD3E1F829E5CBF7D">
    <w:name w:val="03CD6679D8A343CCAD3E1F829E5CBF7D"/>
    <w:rsid w:val="00DA5811"/>
    <w:rPr>
      <w:rFonts w:eastAsiaTheme="minorHAnsi"/>
      <w:lang w:eastAsia="en-US"/>
    </w:rPr>
  </w:style>
  <w:style w:type="paragraph" w:customStyle="1" w:styleId="85D7AA3753E948818844E9975603E9A61">
    <w:name w:val="85D7AA3753E948818844E9975603E9A61"/>
    <w:rsid w:val="00DA5811"/>
    <w:rPr>
      <w:rFonts w:eastAsiaTheme="minorHAnsi"/>
      <w:lang w:eastAsia="en-US"/>
    </w:rPr>
  </w:style>
  <w:style w:type="paragraph" w:customStyle="1" w:styleId="993D665291254E0199ED6F559F6DC9241">
    <w:name w:val="993D665291254E0199ED6F559F6DC9241"/>
    <w:rsid w:val="00DA5811"/>
    <w:rPr>
      <w:rFonts w:eastAsiaTheme="minorHAnsi"/>
      <w:lang w:eastAsia="en-US"/>
    </w:rPr>
  </w:style>
  <w:style w:type="paragraph" w:customStyle="1" w:styleId="780B84AD3F50488A8EC435A18FAFCA311">
    <w:name w:val="780B84AD3F50488A8EC435A18FAFCA311"/>
    <w:rsid w:val="00DA5811"/>
    <w:rPr>
      <w:rFonts w:eastAsiaTheme="minorHAnsi"/>
      <w:lang w:eastAsia="en-US"/>
    </w:rPr>
  </w:style>
  <w:style w:type="paragraph" w:customStyle="1" w:styleId="8676A77CD215429F898A1E170911DDCE2">
    <w:name w:val="8676A77CD215429F898A1E170911DDCE2"/>
    <w:rsid w:val="00DA5811"/>
    <w:rPr>
      <w:rFonts w:eastAsiaTheme="minorHAnsi"/>
      <w:lang w:eastAsia="en-US"/>
    </w:rPr>
  </w:style>
  <w:style w:type="paragraph" w:customStyle="1" w:styleId="747D1F5CEE4D4B9EB86945E4B339BE7E1">
    <w:name w:val="747D1F5CEE4D4B9EB86945E4B339BE7E1"/>
    <w:rsid w:val="00DA5811"/>
    <w:rPr>
      <w:rFonts w:eastAsiaTheme="minorHAnsi"/>
      <w:lang w:eastAsia="en-US"/>
    </w:rPr>
  </w:style>
  <w:style w:type="paragraph" w:customStyle="1" w:styleId="88F8B7D68A1B4A3BAE917167B260960E1">
    <w:name w:val="88F8B7D68A1B4A3BAE917167B260960E1"/>
    <w:rsid w:val="00DA5811"/>
    <w:rPr>
      <w:rFonts w:eastAsiaTheme="minorHAnsi"/>
      <w:lang w:eastAsia="en-US"/>
    </w:rPr>
  </w:style>
  <w:style w:type="paragraph" w:customStyle="1" w:styleId="3779EE917550472FA17C51A8395749A13">
    <w:name w:val="3779EE917550472FA17C51A8395749A13"/>
    <w:rsid w:val="00DA5811"/>
    <w:rPr>
      <w:rFonts w:eastAsiaTheme="minorHAnsi"/>
      <w:lang w:eastAsia="en-US"/>
    </w:rPr>
  </w:style>
  <w:style w:type="paragraph" w:customStyle="1" w:styleId="A0245A584FEC49F9A72F64D1BAEA8EFB3">
    <w:name w:val="A0245A584FEC49F9A72F64D1BAEA8EFB3"/>
    <w:rsid w:val="00DA5811"/>
    <w:rPr>
      <w:rFonts w:eastAsiaTheme="minorHAnsi"/>
      <w:lang w:eastAsia="en-US"/>
    </w:rPr>
  </w:style>
  <w:style w:type="paragraph" w:customStyle="1" w:styleId="9BF2E8875F86450788E1C635909FC3C83">
    <w:name w:val="9BF2E8875F86450788E1C635909FC3C83"/>
    <w:rsid w:val="00DA5811"/>
    <w:rPr>
      <w:rFonts w:eastAsiaTheme="minorHAnsi"/>
      <w:lang w:eastAsia="en-US"/>
    </w:rPr>
  </w:style>
  <w:style w:type="paragraph" w:customStyle="1" w:styleId="0A6D8B9DC2EC4F3391EBF176321547FF3">
    <w:name w:val="0A6D8B9DC2EC4F3391EBF176321547FF3"/>
    <w:rsid w:val="00DA5811"/>
    <w:rPr>
      <w:rFonts w:eastAsiaTheme="minorHAnsi"/>
      <w:lang w:eastAsia="en-US"/>
    </w:rPr>
  </w:style>
  <w:style w:type="paragraph" w:customStyle="1" w:styleId="03CD6679D8A343CCAD3E1F829E5CBF7D1">
    <w:name w:val="03CD6679D8A343CCAD3E1F829E5CBF7D1"/>
    <w:rsid w:val="00DA5811"/>
    <w:rPr>
      <w:rFonts w:eastAsiaTheme="minorHAnsi"/>
      <w:lang w:eastAsia="en-US"/>
    </w:rPr>
  </w:style>
  <w:style w:type="paragraph" w:customStyle="1" w:styleId="85D7AA3753E948818844E9975603E9A62">
    <w:name w:val="85D7AA3753E948818844E9975603E9A62"/>
    <w:rsid w:val="00DA5811"/>
    <w:rPr>
      <w:rFonts w:eastAsiaTheme="minorHAnsi"/>
      <w:lang w:eastAsia="en-US"/>
    </w:rPr>
  </w:style>
  <w:style w:type="paragraph" w:customStyle="1" w:styleId="993D665291254E0199ED6F559F6DC9242">
    <w:name w:val="993D665291254E0199ED6F559F6DC9242"/>
    <w:rsid w:val="00DA5811"/>
    <w:rPr>
      <w:rFonts w:eastAsiaTheme="minorHAnsi"/>
      <w:lang w:eastAsia="en-US"/>
    </w:rPr>
  </w:style>
  <w:style w:type="paragraph" w:customStyle="1" w:styleId="780B84AD3F50488A8EC435A18FAFCA312">
    <w:name w:val="780B84AD3F50488A8EC435A18FAFCA312"/>
    <w:rsid w:val="00DA5811"/>
    <w:rPr>
      <w:rFonts w:eastAsiaTheme="minorHAnsi"/>
      <w:lang w:eastAsia="en-US"/>
    </w:rPr>
  </w:style>
  <w:style w:type="paragraph" w:customStyle="1" w:styleId="8676A77CD215429F898A1E170911DDCE3">
    <w:name w:val="8676A77CD215429F898A1E170911DDCE3"/>
    <w:rsid w:val="00DA5811"/>
    <w:rPr>
      <w:rFonts w:eastAsiaTheme="minorHAnsi"/>
      <w:lang w:eastAsia="en-US"/>
    </w:rPr>
  </w:style>
  <w:style w:type="paragraph" w:customStyle="1" w:styleId="747D1F5CEE4D4B9EB86945E4B339BE7E2">
    <w:name w:val="747D1F5CEE4D4B9EB86945E4B339BE7E2"/>
    <w:rsid w:val="00DA5811"/>
    <w:rPr>
      <w:rFonts w:eastAsiaTheme="minorHAnsi"/>
      <w:lang w:eastAsia="en-US"/>
    </w:rPr>
  </w:style>
  <w:style w:type="paragraph" w:customStyle="1" w:styleId="88F8B7D68A1B4A3BAE917167B260960E2">
    <w:name w:val="88F8B7D68A1B4A3BAE917167B260960E2"/>
    <w:rsid w:val="00DA5811"/>
    <w:rPr>
      <w:rFonts w:eastAsiaTheme="minorHAnsi"/>
      <w:lang w:eastAsia="en-US"/>
    </w:rPr>
  </w:style>
  <w:style w:type="paragraph" w:customStyle="1" w:styleId="F4198F9E3CB84C3CBB86CFFC3C82D573">
    <w:name w:val="F4198F9E3CB84C3CBB86CFFC3C82D573"/>
    <w:rsid w:val="00DA5811"/>
  </w:style>
  <w:style w:type="paragraph" w:customStyle="1" w:styleId="3033FDC18A544E3481C0313D75851030">
    <w:name w:val="3033FDC18A544E3481C0313D75851030"/>
    <w:rsid w:val="00DA5811"/>
  </w:style>
  <w:style w:type="paragraph" w:customStyle="1" w:styleId="F0906A8BECAF4719AE54030DFD256B81">
    <w:name w:val="F0906A8BECAF4719AE54030DFD256B81"/>
    <w:rsid w:val="00DA5811"/>
  </w:style>
  <w:style w:type="paragraph" w:customStyle="1" w:styleId="3F4FCEFF722A40879B788F784B3F6423">
    <w:name w:val="3F4FCEFF722A40879B788F784B3F6423"/>
    <w:rsid w:val="00DA5811"/>
  </w:style>
  <w:style w:type="paragraph" w:customStyle="1" w:styleId="B906A496945B433790221AAEA0B27099">
    <w:name w:val="B906A496945B433790221AAEA0B27099"/>
    <w:rsid w:val="00DA5811"/>
  </w:style>
  <w:style w:type="paragraph" w:customStyle="1" w:styleId="CD6C099E64A24B8090854DCEA5B48CF7">
    <w:name w:val="CD6C099E64A24B8090854DCEA5B48CF7"/>
    <w:rsid w:val="00DA5811"/>
  </w:style>
  <w:style w:type="paragraph" w:customStyle="1" w:styleId="3779EE917550472FA17C51A8395749A14">
    <w:name w:val="3779EE917550472FA17C51A8395749A14"/>
    <w:rsid w:val="00DA5811"/>
    <w:rPr>
      <w:rFonts w:eastAsiaTheme="minorHAnsi"/>
      <w:lang w:eastAsia="en-US"/>
    </w:rPr>
  </w:style>
  <w:style w:type="paragraph" w:customStyle="1" w:styleId="A0245A584FEC49F9A72F64D1BAEA8EFB4">
    <w:name w:val="A0245A584FEC49F9A72F64D1BAEA8EFB4"/>
    <w:rsid w:val="00DA5811"/>
    <w:rPr>
      <w:rFonts w:eastAsiaTheme="minorHAnsi"/>
      <w:lang w:eastAsia="en-US"/>
    </w:rPr>
  </w:style>
  <w:style w:type="paragraph" w:customStyle="1" w:styleId="9BF2E8875F86450788E1C635909FC3C84">
    <w:name w:val="9BF2E8875F86450788E1C635909FC3C84"/>
    <w:rsid w:val="00DA5811"/>
    <w:rPr>
      <w:rFonts w:eastAsiaTheme="minorHAnsi"/>
      <w:lang w:eastAsia="en-US"/>
    </w:rPr>
  </w:style>
  <w:style w:type="paragraph" w:customStyle="1" w:styleId="0A6D8B9DC2EC4F3391EBF176321547FF4">
    <w:name w:val="0A6D8B9DC2EC4F3391EBF176321547FF4"/>
    <w:rsid w:val="00DA5811"/>
    <w:rPr>
      <w:rFonts w:eastAsiaTheme="minorHAnsi"/>
      <w:lang w:eastAsia="en-US"/>
    </w:rPr>
  </w:style>
  <w:style w:type="paragraph" w:customStyle="1" w:styleId="03CD6679D8A343CCAD3E1F829E5CBF7D2">
    <w:name w:val="03CD6679D8A343CCAD3E1F829E5CBF7D2"/>
    <w:rsid w:val="00DA5811"/>
    <w:rPr>
      <w:rFonts w:eastAsiaTheme="minorHAnsi"/>
      <w:lang w:eastAsia="en-US"/>
    </w:rPr>
  </w:style>
  <w:style w:type="paragraph" w:customStyle="1" w:styleId="3F4FCEFF722A40879B788F784B3F64231">
    <w:name w:val="3F4FCEFF722A40879B788F784B3F64231"/>
    <w:rsid w:val="00DA5811"/>
    <w:rPr>
      <w:rFonts w:eastAsiaTheme="minorHAnsi"/>
      <w:lang w:eastAsia="en-US"/>
    </w:rPr>
  </w:style>
  <w:style w:type="paragraph" w:customStyle="1" w:styleId="CD6C099E64A24B8090854DCEA5B48CF71">
    <w:name w:val="CD6C099E64A24B8090854DCEA5B48CF71"/>
    <w:rsid w:val="00DA5811"/>
    <w:rPr>
      <w:rFonts w:eastAsiaTheme="minorHAnsi"/>
      <w:lang w:eastAsia="en-US"/>
    </w:rPr>
  </w:style>
  <w:style w:type="paragraph" w:customStyle="1" w:styleId="6FDC60904FAF4133A6F19A37A24D2111">
    <w:name w:val="6FDC60904FAF4133A6F19A37A24D2111"/>
    <w:rsid w:val="00DA5811"/>
    <w:rPr>
      <w:rFonts w:eastAsiaTheme="minorHAnsi"/>
      <w:lang w:eastAsia="en-US"/>
    </w:rPr>
  </w:style>
  <w:style w:type="paragraph" w:customStyle="1" w:styleId="85D7AA3753E948818844E9975603E9A63">
    <w:name w:val="85D7AA3753E948818844E9975603E9A63"/>
    <w:rsid w:val="00DA5811"/>
    <w:rPr>
      <w:rFonts w:eastAsiaTheme="minorHAnsi"/>
      <w:lang w:eastAsia="en-US"/>
    </w:rPr>
  </w:style>
  <w:style w:type="paragraph" w:customStyle="1" w:styleId="993D665291254E0199ED6F559F6DC9243">
    <w:name w:val="993D665291254E0199ED6F559F6DC9243"/>
    <w:rsid w:val="00DA5811"/>
    <w:rPr>
      <w:rFonts w:eastAsiaTheme="minorHAnsi"/>
      <w:lang w:eastAsia="en-US"/>
    </w:rPr>
  </w:style>
  <w:style w:type="paragraph" w:customStyle="1" w:styleId="780B84AD3F50488A8EC435A18FAFCA313">
    <w:name w:val="780B84AD3F50488A8EC435A18FAFCA313"/>
    <w:rsid w:val="00DA5811"/>
    <w:rPr>
      <w:rFonts w:eastAsiaTheme="minorHAnsi"/>
      <w:lang w:eastAsia="en-US"/>
    </w:rPr>
  </w:style>
  <w:style w:type="paragraph" w:customStyle="1" w:styleId="8676A77CD215429F898A1E170911DDCE4">
    <w:name w:val="8676A77CD215429F898A1E170911DDCE4"/>
    <w:rsid w:val="00DA5811"/>
    <w:rPr>
      <w:rFonts w:eastAsiaTheme="minorHAnsi"/>
      <w:lang w:eastAsia="en-US"/>
    </w:rPr>
  </w:style>
  <w:style w:type="paragraph" w:customStyle="1" w:styleId="747D1F5CEE4D4B9EB86945E4B339BE7E3">
    <w:name w:val="747D1F5CEE4D4B9EB86945E4B339BE7E3"/>
    <w:rsid w:val="00DA5811"/>
    <w:rPr>
      <w:rFonts w:eastAsiaTheme="minorHAnsi"/>
      <w:lang w:eastAsia="en-US"/>
    </w:rPr>
  </w:style>
  <w:style w:type="paragraph" w:customStyle="1" w:styleId="88F8B7D68A1B4A3BAE917167B260960E3">
    <w:name w:val="88F8B7D68A1B4A3BAE917167B260960E3"/>
    <w:rsid w:val="00DA5811"/>
    <w:rPr>
      <w:rFonts w:eastAsiaTheme="minorHAnsi"/>
      <w:lang w:eastAsia="en-US"/>
    </w:rPr>
  </w:style>
  <w:style w:type="paragraph" w:customStyle="1" w:styleId="3779EE917550472FA17C51A8395749A15">
    <w:name w:val="3779EE917550472FA17C51A8395749A15"/>
    <w:rsid w:val="00DA5811"/>
    <w:rPr>
      <w:rFonts w:eastAsiaTheme="minorHAnsi"/>
      <w:lang w:eastAsia="en-US"/>
    </w:rPr>
  </w:style>
  <w:style w:type="paragraph" w:customStyle="1" w:styleId="A0245A584FEC49F9A72F64D1BAEA8EFB5">
    <w:name w:val="A0245A584FEC49F9A72F64D1BAEA8EFB5"/>
    <w:rsid w:val="00DA5811"/>
    <w:rPr>
      <w:rFonts w:eastAsiaTheme="minorHAnsi"/>
      <w:lang w:eastAsia="en-US"/>
    </w:rPr>
  </w:style>
  <w:style w:type="paragraph" w:customStyle="1" w:styleId="9BF2E8875F86450788E1C635909FC3C85">
    <w:name w:val="9BF2E8875F86450788E1C635909FC3C85"/>
    <w:rsid w:val="00DA5811"/>
    <w:rPr>
      <w:rFonts w:eastAsiaTheme="minorHAnsi"/>
      <w:lang w:eastAsia="en-US"/>
    </w:rPr>
  </w:style>
  <w:style w:type="paragraph" w:customStyle="1" w:styleId="0A6D8B9DC2EC4F3391EBF176321547FF5">
    <w:name w:val="0A6D8B9DC2EC4F3391EBF176321547FF5"/>
    <w:rsid w:val="00DA5811"/>
    <w:rPr>
      <w:rFonts w:eastAsiaTheme="minorHAnsi"/>
      <w:lang w:eastAsia="en-US"/>
    </w:rPr>
  </w:style>
  <w:style w:type="paragraph" w:customStyle="1" w:styleId="03CD6679D8A343CCAD3E1F829E5CBF7D3">
    <w:name w:val="03CD6679D8A343CCAD3E1F829E5CBF7D3"/>
    <w:rsid w:val="00DA5811"/>
    <w:rPr>
      <w:rFonts w:eastAsiaTheme="minorHAnsi"/>
      <w:lang w:eastAsia="en-US"/>
    </w:rPr>
  </w:style>
  <w:style w:type="paragraph" w:customStyle="1" w:styleId="3F4FCEFF722A40879B788F784B3F64232">
    <w:name w:val="3F4FCEFF722A40879B788F784B3F64232"/>
    <w:rsid w:val="00DA5811"/>
    <w:rPr>
      <w:rFonts w:eastAsiaTheme="minorHAnsi"/>
      <w:lang w:eastAsia="en-US"/>
    </w:rPr>
  </w:style>
  <w:style w:type="paragraph" w:customStyle="1" w:styleId="CD6C099E64A24B8090854DCEA5B48CF72">
    <w:name w:val="CD6C099E64A24B8090854DCEA5B48CF72"/>
    <w:rsid w:val="00DA5811"/>
    <w:rPr>
      <w:rFonts w:eastAsiaTheme="minorHAnsi"/>
      <w:lang w:eastAsia="en-US"/>
    </w:rPr>
  </w:style>
  <w:style w:type="paragraph" w:customStyle="1" w:styleId="6FDC60904FAF4133A6F19A37A24D21111">
    <w:name w:val="6FDC60904FAF4133A6F19A37A24D21111"/>
    <w:rsid w:val="00DA5811"/>
    <w:rPr>
      <w:rFonts w:eastAsiaTheme="minorHAnsi"/>
      <w:lang w:eastAsia="en-US"/>
    </w:rPr>
  </w:style>
  <w:style w:type="paragraph" w:customStyle="1" w:styleId="85D7AA3753E948818844E9975603E9A64">
    <w:name w:val="85D7AA3753E948818844E9975603E9A64"/>
    <w:rsid w:val="00DA5811"/>
    <w:rPr>
      <w:rFonts w:eastAsiaTheme="minorHAnsi"/>
      <w:lang w:eastAsia="en-US"/>
    </w:rPr>
  </w:style>
  <w:style w:type="paragraph" w:customStyle="1" w:styleId="993D665291254E0199ED6F559F6DC9244">
    <w:name w:val="993D665291254E0199ED6F559F6DC9244"/>
    <w:rsid w:val="00DA5811"/>
    <w:rPr>
      <w:rFonts w:eastAsiaTheme="minorHAnsi"/>
      <w:lang w:eastAsia="en-US"/>
    </w:rPr>
  </w:style>
  <w:style w:type="paragraph" w:customStyle="1" w:styleId="780B84AD3F50488A8EC435A18FAFCA314">
    <w:name w:val="780B84AD3F50488A8EC435A18FAFCA314"/>
    <w:rsid w:val="00DA5811"/>
    <w:rPr>
      <w:rFonts w:eastAsiaTheme="minorHAnsi"/>
      <w:lang w:eastAsia="en-US"/>
    </w:rPr>
  </w:style>
  <w:style w:type="paragraph" w:customStyle="1" w:styleId="8676A77CD215429F898A1E170911DDCE5">
    <w:name w:val="8676A77CD215429F898A1E170911DDCE5"/>
    <w:rsid w:val="00DA5811"/>
    <w:rPr>
      <w:rFonts w:eastAsiaTheme="minorHAnsi"/>
      <w:lang w:eastAsia="en-US"/>
    </w:rPr>
  </w:style>
  <w:style w:type="paragraph" w:customStyle="1" w:styleId="747D1F5CEE4D4B9EB86945E4B339BE7E4">
    <w:name w:val="747D1F5CEE4D4B9EB86945E4B339BE7E4"/>
    <w:rsid w:val="00DA5811"/>
    <w:rPr>
      <w:rFonts w:eastAsiaTheme="minorHAnsi"/>
      <w:lang w:eastAsia="en-US"/>
    </w:rPr>
  </w:style>
  <w:style w:type="paragraph" w:customStyle="1" w:styleId="88F8B7D68A1B4A3BAE917167B260960E4">
    <w:name w:val="88F8B7D68A1B4A3BAE917167B260960E4"/>
    <w:rsid w:val="00DA5811"/>
    <w:rPr>
      <w:rFonts w:eastAsiaTheme="minorHAnsi"/>
      <w:lang w:eastAsia="en-US"/>
    </w:rPr>
  </w:style>
  <w:style w:type="paragraph" w:customStyle="1" w:styleId="3779EE917550472FA17C51A8395749A16">
    <w:name w:val="3779EE917550472FA17C51A8395749A16"/>
    <w:rsid w:val="00DA5811"/>
    <w:rPr>
      <w:rFonts w:eastAsiaTheme="minorHAnsi"/>
      <w:lang w:eastAsia="en-US"/>
    </w:rPr>
  </w:style>
  <w:style w:type="paragraph" w:customStyle="1" w:styleId="A0245A584FEC49F9A72F64D1BAEA8EFB6">
    <w:name w:val="A0245A584FEC49F9A72F64D1BAEA8EFB6"/>
    <w:rsid w:val="00DA5811"/>
    <w:rPr>
      <w:rFonts w:eastAsiaTheme="minorHAnsi"/>
      <w:lang w:eastAsia="en-US"/>
    </w:rPr>
  </w:style>
  <w:style w:type="paragraph" w:customStyle="1" w:styleId="9BF2E8875F86450788E1C635909FC3C86">
    <w:name w:val="9BF2E8875F86450788E1C635909FC3C86"/>
    <w:rsid w:val="00DA5811"/>
    <w:rPr>
      <w:rFonts w:eastAsiaTheme="minorHAnsi"/>
      <w:lang w:eastAsia="en-US"/>
    </w:rPr>
  </w:style>
  <w:style w:type="paragraph" w:customStyle="1" w:styleId="0A6D8B9DC2EC4F3391EBF176321547FF6">
    <w:name w:val="0A6D8B9DC2EC4F3391EBF176321547FF6"/>
    <w:rsid w:val="00DA5811"/>
    <w:rPr>
      <w:rFonts w:eastAsiaTheme="minorHAnsi"/>
      <w:lang w:eastAsia="en-US"/>
    </w:rPr>
  </w:style>
  <w:style w:type="paragraph" w:customStyle="1" w:styleId="03CD6679D8A343CCAD3E1F829E5CBF7D4">
    <w:name w:val="03CD6679D8A343CCAD3E1F829E5CBF7D4"/>
    <w:rsid w:val="00DA5811"/>
    <w:rPr>
      <w:rFonts w:eastAsiaTheme="minorHAnsi"/>
      <w:lang w:eastAsia="en-US"/>
    </w:rPr>
  </w:style>
  <w:style w:type="paragraph" w:customStyle="1" w:styleId="3F4FCEFF722A40879B788F784B3F64233">
    <w:name w:val="3F4FCEFF722A40879B788F784B3F64233"/>
    <w:rsid w:val="00DA5811"/>
    <w:rPr>
      <w:rFonts w:eastAsiaTheme="minorHAnsi"/>
      <w:lang w:eastAsia="en-US"/>
    </w:rPr>
  </w:style>
  <w:style w:type="paragraph" w:customStyle="1" w:styleId="CD6C099E64A24B8090854DCEA5B48CF73">
    <w:name w:val="CD6C099E64A24B8090854DCEA5B48CF73"/>
    <w:rsid w:val="00DA5811"/>
    <w:rPr>
      <w:rFonts w:eastAsiaTheme="minorHAnsi"/>
      <w:lang w:eastAsia="en-US"/>
    </w:rPr>
  </w:style>
  <w:style w:type="paragraph" w:customStyle="1" w:styleId="6FDC60904FAF4133A6F19A37A24D21112">
    <w:name w:val="6FDC60904FAF4133A6F19A37A24D21112"/>
    <w:rsid w:val="00DA5811"/>
    <w:rPr>
      <w:rFonts w:eastAsiaTheme="minorHAnsi"/>
      <w:lang w:eastAsia="en-US"/>
    </w:rPr>
  </w:style>
  <w:style w:type="paragraph" w:customStyle="1" w:styleId="85D7AA3753E948818844E9975603E9A65">
    <w:name w:val="85D7AA3753E948818844E9975603E9A65"/>
    <w:rsid w:val="00DA5811"/>
    <w:rPr>
      <w:rFonts w:eastAsiaTheme="minorHAnsi"/>
      <w:lang w:eastAsia="en-US"/>
    </w:rPr>
  </w:style>
  <w:style w:type="paragraph" w:customStyle="1" w:styleId="993D665291254E0199ED6F559F6DC9245">
    <w:name w:val="993D665291254E0199ED6F559F6DC9245"/>
    <w:rsid w:val="00DA5811"/>
    <w:rPr>
      <w:rFonts w:eastAsiaTheme="minorHAnsi"/>
      <w:lang w:eastAsia="en-US"/>
    </w:rPr>
  </w:style>
  <w:style w:type="paragraph" w:customStyle="1" w:styleId="780B84AD3F50488A8EC435A18FAFCA315">
    <w:name w:val="780B84AD3F50488A8EC435A18FAFCA315"/>
    <w:rsid w:val="00DA5811"/>
    <w:rPr>
      <w:rFonts w:eastAsiaTheme="minorHAnsi"/>
      <w:lang w:eastAsia="en-US"/>
    </w:rPr>
  </w:style>
  <w:style w:type="paragraph" w:customStyle="1" w:styleId="8676A77CD215429F898A1E170911DDCE6">
    <w:name w:val="8676A77CD215429F898A1E170911DDCE6"/>
    <w:rsid w:val="00DA5811"/>
    <w:rPr>
      <w:rFonts w:eastAsiaTheme="minorHAnsi"/>
      <w:lang w:eastAsia="en-US"/>
    </w:rPr>
  </w:style>
  <w:style w:type="paragraph" w:customStyle="1" w:styleId="747D1F5CEE4D4B9EB86945E4B339BE7E5">
    <w:name w:val="747D1F5CEE4D4B9EB86945E4B339BE7E5"/>
    <w:rsid w:val="00DA5811"/>
    <w:rPr>
      <w:rFonts w:eastAsiaTheme="minorHAnsi"/>
      <w:lang w:eastAsia="en-US"/>
    </w:rPr>
  </w:style>
  <w:style w:type="paragraph" w:customStyle="1" w:styleId="88F8B7D68A1B4A3BAE917167B260960E5">
    <w:name w:val="88F8B7D68A1B4A3BAE917167B260960E5"/>
    <w:rsid w:val="00DA5811"/>
    <w:rPr>
      <w:rFonts w:eastAsiaTheme="minorHAnsi"/>
      <w:lang w:eastAsia="en-US"/>
    </w:rPr>
  </w:style>
  <w:style w:type="paragraph" w:customStyle="1" w:styleId="B0576EE724A3447FA4C8376FFBDA3AFA">
    <w:name w:val="B0576EE724A3447FA4C8376FFBDA3AFA"/>
    <w:rsid w:val="00253403"/>
    <w:pPr>
      <w:spacing w:after="200" w:line="276" w:lineRule="auto"/>
    </w:pPr>
  </w:style>
  <w:style w:type="paragraph" w:customStyle="1" w:styleId="981E5E3386A24D39995736E718047CFE">
    <w:name w:val="981E5E3386A24D39995736E718047CFE"/>
    <w:rsid w:val="0025340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2549-E7BB-43FC-94D4-531D78B9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User</cp:lastModifiedBy>
  <cp:revision>2</cp:revision>
  <cp:lastPrinted>2015-09-03T09:24:00Z</cp:lastPrinted>
  <dcterms:created xsi:type="dcterms:W3CDTF">2017-01-29T08:47:00Z</dcterms:created>
  <dcterms:modified xsi:type="dcterms:W3CDTF">2017-01-29T08:47:00Z</dcterms:modified>
</cp:coreProperties>
</file>